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790" w:rsidRPr="004C6103" w:rsidRDefault="00DB1233">
      <w:pPr>
        <w:jc w:val="center"/>
        <w:rPr>
          <w:rFonts w:asciiTheme="minorEastAsia" w:hAnsiTheme="minorEastAsia" w:cstheme="majorEastAsia"/>
          <w:b/>
          <w:sz w:val="32"/>
          <w:szCs w:val="32"/>
        </w:rPr>
      </w:pPr>
      <w:r w:rsidRPr="004C6103">
        <w:rPr>
          <w:rFonts w:asciiTheme="minorEastAsia" w:hAnsiTheme="minorEastAsia" w:cstheme="majorEastAsia" w:hint="eastAsia"/>
          <w:b/>
          <w:sz w:val="32"/>
          <w:szCs w:val="32"/>
        </w:rPr>
        <w:t>南通中宏环境发展有限公司</w:t>
      </w:r>
    </w:p>
    <w:p w:rsidR="00270790" w:rsidRPr="004C6103" w:rsidRDefault="00DB1233">
      <w:pPr>
        <w:jc w:val="center"/>
        <w:rPr>
          <w:rFonts w:asciiTheme="minorEastAsia" w:hAnsiTheme="minorEastAsia" w:cstheme="majorEastAsia"/>
          <w:b/>
          <w:sz w:val="32"/>
          <w:szCs w:val="32"/>
        </w:rPr>
      </w:pPr>
      <w:r w:rsidRPr="004C6103">
        <w:rPr>
          <w:rFonts w:asciiTheme="minorEastAsia" w:hAnsiTheme="minorEastAsia" w:cstheme="majorEastAsia" w:hint="eastAsia"/>
          <w:b/>
          <w:sz w:val="32"/>
          <w:szCs w:val="32"/>
        </w:rPr>
        <w:t>金东商业坊物管项目</w:t>
      </w:r>
      <w:r w:rsidR="00A2382E">
        <w:rPr>
          <w:rFonts w:asciiTheme="minorEastAsia" w:hAnsiTheme="minorEastAsia" w:cstheme="majorEastAsia" w:hint="eastAsia"/>
          <w:b/>
          <w:sz w:val="32"/>
          <w:szCs w:val="32"/>
        </w:rPr>
        <w:t>部分</w:t>
      </w:r>
      <w:r w:rsidRPr="004C6103">
        <w:rPr>
          <w:rFonts w:asciiTheme="minorEastAsia" w:hAnsiTheme="minorEastAsia" w:cstheme="majorEastAsia" w:hint="eastAsia"/>
          <w:b/>
          <w:sz w:val="32"/>
          <w:szCs w:val="32"/>
        </w:rPr>
        <w:t>岗位的采购文件</w:t>
      </w:r>
    </w:p>
    <w:p w:rsidR="00270790" w:rsidRDefault="00270790">
      <w:pPr>
        <w:ind w:firstLineChars="200" w:firstLine="480"/>
        <w:jc w:val="left"/>
        <w:rPr>
          <w:rFonts w:asciiTheme="minorEastAsia" w:hAnsiTheme="minorEastAsia" w:cstheme="minorEastAsia"/>
          <w:sz w:val="24"/>
        </w:rPr>
      </w:pPr>
    </w:p>
    <w:p w:rsidR="00270790" w:rsidRPr="004C6103" w:rsidRDefault="00DB1233">
      <w:pPr>
        <w:pStyle w:val="a3"/>
        <w:widowControl/>
        <w:spacing w:beforeAutospacing="0" w:afterAutospacing="0"/>
        <w:ind w:firstLine="480"/>
        <w:rPr>
          <w:rFonts w:asciiTheme="minorEastAsia" w:hAnsiTheme="minorEastAsia" w:cstheme="minorEastAsia"/>
        </w:rPr>
      </w:pPr>
      <w:r w:rsidRPr="004C6103">
        <w:rPr>
          <w:rFonts w:asciiTheme="minorEastAsia" w:hAnsiTheme="minorEastAsia" w:cstheme="minorEastAsia" w:hint="eastAsia"/>
        </w:rPr>
        <w:t>南通中宏环境发展有限公司（以下称招标人），就通州区金东商业坊</w:t>
      </w:r>
      <w:r w:rsidR="00C62645">
        <w:rPr>
          <w:rFonts w:asciiTheme="minorEastAsia" w:hAnsiTheme="minorEastAsia" w:cstheme="minorEastAsia" w:hint="eastAsia"/>
        </w:rPr>
        <w:t>物业</w:t>
      </w:r>
      <w:r w:rsidR="00674BC0" w:rsidRPr="004C6103">
        <w:rPr>
          <w:rFonts w:asciiTheme="minorEastAsia" w:hAnsiTheme="minorEastAsia" w:cstheme="minorEastAsia" w:hint="eastAsia"/>
        </w:rPr>
        <w:t>保洁</w:t>
      </w:r>
      <w:r w:rsidRPr="004C6103">
        <w:rPr>
          <w:rFonts w:asciiTheme="minorEastAsia" w:hAnsiTheme="minorEastAsia" w:cstheme="minorEastAsia" w:hint="eastAsia"/>
        </w:rPr>
        <w:t>服务岗位面向社会进行公开招采。</w:t>
      </w:r>
    </w:p>
    <w:p w:rsidR="00137479" w:rsidRDefault="00DB1233" w:rsidP="00137479">
      <w:pPr>
        <w:pStyle w:val="a3"/>
        <w:widowControl/>
        <w:spacing w:beforeAutospacing="0" w:afterAutospacing="0"/>
        <w:rPr>
          <w:rFonts w:asciiTheme="minorEastAsia" w:hAnsiTheme="minorEastAsia" w:cstheme="minorEastAsia"/>
        </w:rPr>
      </w:pPr>
      <w:r w:rsidRPr="004C6103">
        <w:rPr>
          <w:rStyle w:val="a4"/>
          <w:rFonts w:asciiTheme="minorEastAsia" w:hAnsiTheme="minorEastAsia" w:cstheme="minorEastAsia" w:hint="eastAsia"/>
        </w:rPr>
        <w:t>一、项目概况</w:t>
      </w:r>
    </w:p>
    <w:p w:rsidR="00270790" w:rsidRPr="004C6103" w:rsidRDefault="00DB1233" w:rsidP="00137479">
      <w:pPr>
        <w:pStyle w:val="a3"/>
        <w:widowControl/>
        <w:spacing w:beforeAutospacing="0" w:afterAutospacing="0"/>
        <w:rPr>
          <w:rFonts w:asciiTheme="minorEastAsia" w:hAnsiTheme="minorEastAsia" w:cstheme="minorEastAsia"/>
        </w:rPr>
      </w:pPr>
      <w:r w:rsidRPr="004C6103">
        <w:rPr>
          <w:rFonts w:asciiTheme="minorEastAsia" w:hAnsiTheme="minorEastAsia" w:cstheme="minorEastAsia" w:hint="eastAsia"/>
        </w:rPr>
        <w:t>基本概况</w:t>
      </w:r>
    </w:p>
    <w:p w:rsidR="00270790" w:rsidRPr="004C6103" w:rsidRDefault="00DB1233">
      <w:pPr>
        <w:pStyle w:val="a3"/>
        <w:widowControl/>
        <w:spacing w:beforeAutospacing="0" w:afterAutospacing="0"/>
        <w:ind w:firstLine="480"/>
        <w:rPr>
          <w:rFonts w:asciiTheme="minorEastAsia" w:hAnsiTheme="minorEastAsia" w:cstheme="minorEastAsia"/>
        </w:rPr>
      </w:pPr>
      <w:r w:rsidRPr="004C6103">
        <w:rPr>
          <w:rFonts w:asciiTheme="minorEastAsia" w:hAnsiTheme="minorEastAsia" w:cstheme="minorEastAsia" w:hint="eastAsia"/>
        </w:rPr>
        <w:t>1、座落位置：</w:t>
      </w:r>
      <w:r w:rsidRPr="004C6103">
        <w:rPr>
          <w:rFonts w:asciiTheme="minorEastAsia" w:hAnsiTheme="minorEastAsia" w:cstheme="minorEastAsia" w:hint="eastAsia"/>
          <w:u w:val="single"/>
        </w:rPr>
        <w:t>通州区北二环南侧、北一环北侧、十三总港西侧、竖一河东侧。</w:t>
      </w:r>
    </w:p>
    <w:p w:rsidR="00270790" w:rsidRPr="004C6103" w:rsidRDefault="00DB1233">
      <w:pPr>
        <w:pStyle w:val="a3"/>
        <w:widowControl/>
        <w:spacing w:beforeAutospacing="0" w:afterAutospacing="0"/>
        <w:ind w:firstLine="480"/>
        <w:rPr>
          <w:rFonts w:asciiTheme="minorEastAsia" w:hAnsiTheme="minorEastAsia" w:cstheme="minorEastAsia"/>
        </w:rPr>
      </w:pPr>
      <w:r w:rsidRPr="004C6103">
        <w:rPr>
          <w:rFonts w:asciiTheme="minorEastAsia" w:hAnsiTheme="minorEastAsia" w:cstheme="minorEastAsia" w:hint="eastAsia"/>
        </w:rPr>
        <w:t>2、总用地面积：</w:t>
      </w:r>
      <w:r w:rsidRPr="004C6103">
        <w:rPr>
          <w:rFonts w:asciiTheme="minorEastAsia" w:hAnsiTheme="minorEastAsia" w:cstheme="minorEastAsia" w:hint="eastAsia"/>
          <w:u w:val="single"/>
        </w:rPr>
        <w:t>21862㎡</w:t>
      </w:r>
    </w:p>
    <w:p w:rsidR="00270790" w:rsidRPr="004C6103" w:rsidRDefault="00DB1233">
      <w:pPr>
        <w:pStyle w:val="a3"/>
        <w:widowControl/>
        <w:spacing w:beforeAutospacing="0" w:afterAutospacing="0"/>
        <w:ind w:firstLine="480"/>
        <w:rPr>
          <w:rFonts w:asciiTheme="minorEastAsia" w:hAnsiTheme="minorEastAsia" w:cstheme="minorEastAsia"/>
        </w:rPr>
      </w:pPr>
      <w:r w:rsidRPr="004C6103">
        <w:rPr>
          <w:rFonts w:asciiTheme="minorEastAsia" w:hAnsiTheme="minorEastAsia" w:cstheme="minorEastAsia" w:hint="eastAsia"/>
        </w:rPr>
        <w:t>3、物业类型：</w:t>
      </w:r>
      <w:r w:rsidRPr="004C6103">
        <w:rPr>
          <w:rFonts w:asciiTheme="minorEastAsia" w:hAnsiTheme="minorEastAsia" w:cstheme="minorEastAsia" w:hint="eastAsia"/>
          <w:u w:val="single"/>
        </w:rPr>
        <w:t>商业、商务等</w:t>
      </w:r>
    </w:p>
    <w:p w:rsidR="00270790" w:rsidRPr="004C6103" w:rsidRDefault="00DB1233" w:rsidP="00137479">
      <w:pPr>
        <w:pStyle w:val="a3"/>
        <w:widowControl/>
        <w:spacing w:beforeAutospacing="0" w:afterAutospacing="0"/>
        <w:rPr>
          <w:rFonts w:asciiTheme="minorEastAsia" w:hAnsiTheme="minorEastAsia" w:cstheme="minorEastAsia"/>
        </w:rPr>
      </w:pPr>
      <w:r w:rsidRPr="004C6103">
        <w:rPr>
          <w:rFonts w:asciiTheme="minorEastAsia" w:hAnsiTheme="minorEastAsia" w:cstheme="minorEastAsia" w:hint="eastAsia"/>
        </w:rPr>
        <w:t>土建工程概况</w:t>
      </w:r>
    </w:p>
    <w:p w:rsidR="00270790" w:rsidRPr="004C6103" w:rsidRDefault="00DB1233">
      <w:pPr>
        <w:pStyle w:val="a3"/>
        <w:widowControl/>
        <w:spacing w:beforeAutospacing="0" w:afterAutospacing="0"/>
        <w:ind w:firstLine="480"/>
        <w:rPr>
          <w:rFonts w:asciiTheme="minorEastAsia" w:hAnsiTheme="minorEastAsia" w:cstheme="minorEastAsia"/>
        </w:rPr>
      </w:pPr>
      <w:r w:rsidRPr="004C6103">
        <w:rPr>
          <w:rFonts w:asciiTheme="minorEastAsia" w:hAnsiTheme="minorEastAsia" w:cstheme="minorEastAsia" w:hint="eastAsia"/>
        </w:rPr>
        <w:t>1、规划总建筑面积：</w:t>
      </w:r>
      <w:r w:rsidRPr="004C6103">
        <w:rPr>
          <w:rFonts w:asciiTheme="minorEastAsia" w:hAnsiTheme="minorEastAsia" w:cstheme="minorEastAsia" w:hint="eastAsia"/>
          <w:u w:val="single"/>
        </w:rPr>
        <w:t>39102.09㎡</w:t>
      </w:r>
    </w:p>
    <w:p w:rsidR="00270790" w:rsidRPr="004C6103" w:rsidRDefault="00DB1233">
      <w:pPr>
        <w:pStyle w:val="a3"/>
        <w:widowControl/>
        <w:spacing w:beforeAutospacing="0" w:afterAutospacing="0"/>
        <w:ind w:firstLine="480"/>
        <w:rPr>
          <w:rFonts w:asciiTheme="minorEastAsia" w:hAnsiTheme="minorEastAsia" w:cstheme="minorEastAsia"/>
        </w:rPr>
      </w:pPr>
      <w:r w:rsidRPr="004C6103">
        <w:rPr>
          <w:rFonts w:asciiTheme="minorEastAsia" w:hAnsiTheme="minorEastAsia" w:cstheme="minorEastAsia" w:hint="eastAsia"/>
        </w:rPr>
        <w:t>其中：A座：</w:t>
      </w:r>
      <w:r w:rsidRPr="004C6103">
        <w:rPr>
          <w:rFonts w:asciiTheme="minorEastAsia" w:hAnsiTheme="minorEastAsia" w:cstheme="minorEastAsia" w:hint="eastAsia"/>
          <w:u w:val="single"/>
        </w:rPr>
        <w:t>9643.83㎡</w:t>
      </w:r>
    </w:p>
    <w:p w:rsidR="00270790" w:rsidRPr="004C6103" w:rsidRDefault="00DB1233">
      <w:pPr>
        <w:pStyle w:val="a3"/>
        <w:widowControl/>
        <w:spacing w:beforeAutospacing="0" w:afterAutospacing="0"/>
        <w:ind w:firstLine="1200"/>
        <w:rPr>
          <w:rFonts w:asciiTheme="minorEastAsia" w:hAnsiTheme="minorEastAsia" w:cstheme="minorEastAsia"/>
        </w:rPr>
      </w:pPr>
      <w:r w:rsidRPr="004C6103">
        <w:rPr>
          <w:rFonts w:asciiTheme="minorEastAsia" w:hAnsiTheme="minorEastAsia" w:cstheme="minorEastAsia" w:hint="eastAsia"/>
        </w:rPr>
        <w:t>B座：</w:t>
      </w:r>
      <w:r w:rsidRPr="004C6103">
        <w:rPr>
          <w:rFonts w:asciiTheme="minorEastAsia" w:hAnsiTheme="minorEastAsia" w:cstheme="minorEastAsia" w:hint="eastAsia"/>
          <w:u w:val="single"/>
        </w:rPr>
        <w:t>7816.81㎡</w:t>
      </w:r>
    </w:p>
    <w:p w:rsidR="00270790" w:rsidRPr="004C6103" w:rsidRDefault="00DB1233">
      <w:pPr>
        <w:pStyle w:val="a3"/>
        <w:widowControl/>
        <w:spacing w:beforeAutospacing="0" w:afterAutospacing="0"/>
        <w:ind w:firstLine="1200"/>
        <w:rPr>
          <w:rFonts w:asciiTheme="minorEastAsia" w:hAnsiTheme="minorEastAsia" w:cstheme="minorEastAsia"/>
        </w:rPr>
      </w:pPr>
      <w:r w:rsidRPr="004C6103">
        <w:rPr>
          <w:rFonts w:asciiTheme="minorEastAsia" w:hAnsiTheme="minorEastAsia" w:cstheme="minorEastAsia" w:hint="eastAsia"/>
        </w:rPr>
        <w:t>C座：</w:t>
      </w:r>
      <w:r w:rsidRPr="004C6103">
        <w:rPr>
          <w:rFonts w:asciiTheme="minorEastAsia" w:hAnsiTheme="minorEastAsia" w:cstheme="minorEastAsia" w:hint="eastAsia"/>
          <w:u w:val="single"/>
        </w:rPr>
        <w:t>10897.06㎡</w:t>
      </w:r>
      <w:r w:rsidRPr="004C6103">
        <w:rPr>
          <w:rFonts w:asciiTheme="minorEastAsia" w:hAnsiTheme="minorEastAsia" w:cstheme="minorEastAsia" w:hint="eastAsia"/>
        </w:rPr>
        <w:t>（含物业管理用房</w:t>
      </w:r>
      <w:r w:rsidRPr="004C6103">
        <w:rPr>
          <w:rFonts w:asciiTheme="minorEastAsia" w:hAnsiTheme="minorEastAsia" w:cstheme="minorEastAsia" w:hint="eastAsia"/>
          <w:u w:val="single"/>
        </w:rPr>
        <w:t>318.4㎡</w:t>
      </w:r>
      <w:r w:rsidR="005E1A68">
        <w:rPr>
          <w:rFonts w:asciiTheme="minorEastAsia" w:hAnsiTheme="minorEastAsia" w:cstheme="minorEastAsia" w:hint="eastAsia"/>
        </w:rPr>
        <w:t>）</w:t>
      </w:r>
    </w:p>
    <w:p w:rsidR="00270790" w:rsidRPr="004C6103" w:rsidRDefault="00DB1233">
      <w:pPr>
        <w:pStyle w:val="a3"/>
        <w:widowControl/>
        <w:spacing w:beforeAutospacing="0" w:afterAutospacing="0"/>
        <w:ind w:firstLine="1200"/>
        <w:rPr>
          <w:rFonts w:asciiTheme="minorEastAsia" w:hAnsiTheme="minorEastAsia" w:cstheme="minorEastAsia"/>
        </w:rPr>
      </w:pPr>
      <w:r w:rsidRPr="004C6103">
        <w:rPr>
          <w:rFonts w:asciiTheme="minorEastAsia" w:hAnsiTheme="minorEastAsia" w:cstheme="minorEastAsia" w:hint="eastAsia"/>
        </w:rPr>
        <w:t>地下汽车库：</w:t>
      </w:r>
      <w:r w:rsidRPr="004C6103">
        <w:rPr>
          <w:rFonts w:asciiTheme="minorEastAsia" w:hAnsiTheme="minorEastAsia" w:cstheme="minorEastAsia" w:hint="eastAsia"/>
          <w:u w:val="single"/>
        </w:rPr>
        <w:t>10635.71㎡</w:t>
      </w:r>
    </w:p>
    <w:p w:rsidR="00270790" w:rsidRPr="004C6103" w:rsidRDefault="00DB1233">
      <w:pPr>
        <w:pStyle w:val="a3"/>
        <w:widowControl/>
        <w:spacing w:beforeAutospacing="0" w:afterAutospacing="0"/>
        <w:ind w:firstLine="480"/>
        <w:rPr>
          <w:rFonts w:asciiTheme="minorEastAsia" w:hAnsiTheme="minorEastAsia" w:cstheme="minorEastAsia"/>
        </w:rPr>
      </w:pPr>
      <w:r w:rsidRPr="004C6103">
        <w:rPr>
          <w:rFonts w:asciiTheme="minorEastAsia" w:hAnsiTheme="minorEastAsia" w:cstheme="minorEastAsia" w:hint="eastAsia"/>
        </w:rPr>
        <w:t>2、绿地率和绿地面积：</w:t>
      </w:r>
      <w:r w:rsidRPr="004C6103">
        <w:rPr>
          <w:rFonts w:asciiTheme="minorEastAsia" w:hAnsiTheme="minorEastAsia" w:cstheme="minorEastAsia" w:hint="eastAsia"/>
          <w:u w:val="single"/>
        </w:rPr>
        <w:t>11.8%</w:t>
      </w:r>
      <w:r w:rsidRPr="004C6103">
        <w:rPr>
          <w:rFonts w:asciiTheme="minorEastAsia" w:hAnsiTheme="minorEastAsia" w:cstheme="minorEastAsia" w:hint="eastAsia"/>
        </w:rPr>
        <w:t>，约</w:t>
      </w:r>
      <w:r w:rsidRPr="004C6103">
        <w:rPr>
          <w:rFonts w:asciiTheme="minorEastAsia" w:hAnsiTheme="minorEastAsia" w:cstheme="minorEastAsia" w:hint="eastAsia"/>
          <w:u w:val="single"/>
        </w:rPr>
        <w:t>2580㎡</w:t>
      </w:r>
    </w:p>
    <w:p w:rsidR="00270790" w:rsidRPr="004C6103" w:rsidRDefault="00DB1233">
      <w:pPr>
        <w:pStyle w:val="a3"/>
        <w:widowControl/>
        <w:spacing w:beforeAutospacing="0" w:afterAutospacing="0"/>
        <w:ind w:firstLine="480"/>
        <w:rPr>
          <w:rFonts w:asciiTheme="minorEastAsia" w:hAnsiTheme="minorEastAsia" w:cstheme="minorEastAsia"/>
        </w:rPr>
      </w:pPr>
      <w:r w:rsidRPr="004C6103">
        <w:rPr>
          <w:rFonts w:asciiTheme="minorEastAsia" w:hAnsiTheme="minorEastAsia" w:cstheme="minorEastAsia" w:hint="eastAsia"/>
        </w:rPr>
        <w:t>3、道路面积：</w:t>
      </w:r>
      <w:r w:rsidRPr="004C6103">
        <w:rPr>
          <w:rFonts w:asciiTheme="minorEastAsia" w:hAnsiTheme="minorEastAsia" w:cstheme="minorEastAsia" w:hint="eastAsia"/>
          <w:u w:val="single"/>
        </w:rPr>
        <w:t>约5200㎡</w:t>
      </w:r>
    </w:p>
    <w:p w:rsidR="00270790" w:rsidRPr="004C6103" w:rsidRDefault="00DB1233">
      <w:pPr>
        <w:pStyle w:val="a3"/>
        <w:widowControl/>
        <w:spacing w:beforeAutospacing="0" w:afterAutospacing="0"/>
        <w:ind w:firstLine="480"/>
        <w:rPr>
          <w:rFonts w:asciiTheme="minorEastAsia" w:hAnsiTheme="minorEastAsia" w:cstheme="minorEastAsia"/>
        </w:rPr>
      </w:pPr>
      <w:r w:rsidRPr="004C6103">
        <w:rPr>
          <w:rFonts w:asciiTheme="minorEastAsia" w:hAnsiTheme="minorEastAsia" w:cstheme="minorEastAsia" w:hint="eastAsia"/>
        </w:rPr>
        <w:t>4、出入口：</w:t>
      </w:r>
      <w:r w:rsidRPr="004C6103">
        <w:rPr>
          <w:rFonts w:asciiTheme="minorEastAsia" w:hAnsiTheme="minorEastAsia" w:cstheme="minorEastAsia" w:hint="eastAsia"/>
          <w:u w:val="single"/>
        </w:rPr>
        <w:t>2个</w:t>
      </w:r>
    </w:p>
    <w:p w:rsidR="00270790" w:rsidRPr="004C6103" w:rsidRDefault="00DB1233">
      <w:pPr>
        <w:pStyle w:val="a3"/>
        <w:widowControl/>
        <w:spacing w:beforeAutospacing="0" w:afterAutospacing="0"/>
        <w:ind w:firstLine="480"/>
        <w:rPr>
          <w:rFonts w:asciiTheme="minorEastAsia" w:hAnsiTheme="minorEastAsia" w:cstheme="minorEastAsia"/>
        </w:rPr>
      </w:pPr>
      <w:r w:rsidRPr="004C6103">
        <w:rPr>
          <w:rFonts w:asciiTheme="minorEastAsia" w:hAnsiTheme="minorEastAsia" w:cstheme="minorEastAsia" w:hint="eastAsia"/>
        </w:rPr>
        <w:t>5、地下车库规划停车泊位：</w:t>
      </w:r>
      <w:r w:rsidRPr="004C6103">
        <w:rPr>
          <w:rFonts w:asciiTheme="minorEastAsia" w:hAnsiTheme="minorEastAsia" w:cstheme="minorEastAsia" w:hint="eastAsia"/>
          <w:u w:val="single"/>
        </w:rPr>
        <w:t>汽车位315个</w:t>
      </w:r>
    </w:p>
    <w:p w:rsidR="00270790" w:rsidRPr="004C6103" w:rsidRDefault="00DB1233">
      <w:pPr>
        <w:pStyle w:val="a3"/>
        <w:widowControl/>
        <w:spacing w:beforeAutospacing="0" w:afterAutospacing="0"/>
        <w:ind w:firstLine="480"/>
        <w:rPr>
          <w:rFonts w:asciiTheme="minorEastAsia" w:hAnsiTheme="minorEastAsia" w:cstheme="minorEastAsia"/>
        </w:rPr>
      </w:pPr>
      <w:r w:rsidRPr="004C6103">
        <w:rPr>
          <w:rFonts w:asciiTheme="minorEastAsia" w:hAnsiTheme="minorEastAsia" w:cstheme="minorEastAsia" w:hint="eastAsia"/>
        </w:rPr>
        <w:t>6、地面规划停车泊位：</w:t>
      </w:r>
      <w:r w:rsidRPr="004C6103">
        <w:rPr>
          <w:rFonts w:asciiTheme="minorEastAsia" w:hAnsiTheme="minorEastAsia" w:cstheme="minorEastAsia" w:hint="eastAsia"/>
          <w:u w:val="single"/>
        </w:rPr>
        <w:t>地面规划车位65辆</w:t>
      </w:r>
    </w:p>
    <w:p w:rsidR="00270790" w:rsidRPr="004C6103" w:rsidRDefault="00DB1233">
      <w:pPr>
        <w:pStyle w:val="a3"/>
        <w:widowControl/>
        <w:spacing w:beforeAutospacing="0" w:afterAutospacing="0"/>
        <w:ind w:firstLine="480"/>
        <w:rPr>
          <w:rFonts w:asciiTheme="minorEastAsia" w:hAnsiTheme="minorEastAsia" w:cstheme="minorEastAsia"/>
        </w:rPr>
      </w:pPr>
      <w:r w:rsidRPr="004C6103">
        <w:rPr>
          <w:rFonts w:asciiTheme="minorEastAsia" w:hAnsiTheme="minorEastAsia" w:cstheme="minorEastAsia" w:hint="eastAsia"/>
        </w:rPr>
        <w:t>7、项目的开发和竣工交付日期：</w:t>
      </w:r>
      <w:r w:rsidRPr="004C6103">
        <w:rPr>
          <w:rFonts w:asciiTheme="minorEastAsia" w:hAnsiTheme="minorEastAsia" w:cstheme="minorEastAsia" w:hint="eastAsia"/>
          <w:u w:val="single"/>
        </w:rPr>
        <w:t>2017.8—2018.11</w:t>
      </w:r>
    </w:p>
    <w:p w:rsidR="00270790" w:rsidRPr="004C6103" w:rsidRDefault="00DB1233" w:rsidP="00137479">
      <w:pPr>
        <w:pStyle w:val="a3"/>
        <w:widowControl/>
        <w:spacing w:beforeAutospacing="0" w:afterAutospacing="0"/>
        <w:rPr>
          <w:rFonts w:asciiTheme="minorEastAsia" w:hAnsiTheme="minorEastAsia" w:cstheme="minorEastAsia"/>
        </w:rPr>
      </w:pPr>
      <w:r w:rsidRPr="004C6103">
        <w:rPr>
          <w:rFonts w:asciiTheme="minorEastAsia" w:hAnsiTheme="minorEastAsia" w:cstheme="minorEastAsia" w:hint="eastAsia"/>
        </w:rPr>
        <w:t>设施、设备情况</w:t>
      </w:r>
    </w:p>
    <w:p w:rsidR="00270790" w:rsidRPr="004C6103" w:rsidRDefault="00DB1233">
      <w:pPr>
        <w:pStyle w:val="a3"/>
        <w:widowControl/>
        <w:spacing w:beforeAutospacing="0" w:afterAutospacing="0"/>
        <w:ind w:firstLine="480"/>
        <w:rPr>
          <w:rFonts w:asciiTheme="minorEastAsia" w:hAnsiTheme="minorEastAsia" w:cstheme="minorEastAsia"/>
        </w:rPr>
      </w:pPr>
      <w:r w:rsidRPr="004C6103">
        <w:rPr>
          <w:rFonts w:asciiTheme="minorEastAsia" w:hAnsiTheme="minorEastAsia" w:cstheme="minorEastAsia" w:hint="eastAsia"/>
        </w:rPr>
        <w:t>1、电梯：</w:t>
      </w:r>
      <w:r w:rsidRPr="004C6103">
        <w:rPr>
          <w:rFonts w:asciiTheme="minorEastAsia" w:hAnsiTheme="minorEastAsia" w:cstheme="minorEastAsia" w:hint="eastAsia"/>
          <w:u w:val="single"/>
        </w:rPr>
        <w:t>客梯6台</w:t>
      </w:r>
    </w:p>
    <w:p w:rsidR="00270790" w:rsidRPr="004C6103" w:rsidRDefault="00DB1233">
      <w:pPr>
        <w:pStyle w:val="a3"/>
        <w:widowControl/>
        <w:spacing w:beforeAutospacing="0" w:afterAutospacing="0"/>
        <w:ind w:firstLine="480"/>
        <w:rPr>
          <w:rFonts w:asciiTheme="minorEastAsia" w:hAnsiTheme="minorEastAsia" w:cstheme="minorEastAsia"/>
        </w:rPr>
      </w:pPr>
      <w:r w:rsidRPr="004C6103">
        <w:rPr>
          <w:rFonts w:asciiTheme="minorEastAsia" w:hAnsiTheme="minorEastAsia" w:cstheme="minorEastAsia" w:hint="eastAsia"/>
        </w:rPr>
        <w:t>2、供电系统：</w:t>
      </w:r>
      <w:r w:rsidRPr="004C6103">
        <w:rPr>
          <w:rFonts w:asciiTheme="minorEastAsia" w:hAnsiTheme="minorEastAsia" w:cstheme="minorEastAsia" w:hint="eastAsia"/>
          <w:u w:val="single"/>
        </w:rPr>
        <w:t>详见小区竣工配套图纸</w:t>
      </w:r>
    </w:p>
    <w:p w:rsidR="00270790" w:rsidRPr="004C6103" w:rsidRDefault="00DB1233">
      <w:pPr>
        <w:pStyle w:val="a3"/>
        <w:widowControl/>
        <w:spacing w:beforeAutospacing="0" w:afterAutospacing="0"/>
        <w:ind w:firstLine="480"/>
        <w:rPr>
          <w:rFonts w:asciiTheme="minorEastAsia" w:hAnsiTheme="minorEastAsia" w:cstheme="minorEastAsia"/>
        </w:rPr>
      </w:pPr>
      <w:r w:rsidRPr="004C6103">
        <w:rPr>
          <w:rFonts w:asciiTheme="minorEastAsia" w:hAnsiTheme="minorEastAsia" w:cstheme="minorEastAsia" w:hint="eastAsia"/>
        </w:rPr>
        <w:t>3、楼道公共照明：</w:t>
      </w:r>
      <w:r w:rsidRPr="004C6103">
        <w:rPr>
          <w:rFonts w:asciiTheme="minorEastAsia" w:hAnsiTheme="minorEastAsia" w:cstheme="minorEastAsia" w:hint="eastAsia"/>
          <w:u w:val="single"/>
        </w:rPr>
        <w:t>详见小区竣工配套图纸</w:t>
      </w:r>
    </w:p>
    <w:p w:rsidR="00270790" w:rsidRPr="004C6103" w:rsidRDefault="00DB1233">
      <w:pPr>
        <w:pStyle w:val="a3"/>
        <w:widowControl/>
        <w:spacing w:beforeAutospacing="0" w:afterAutospacing="0"/>
        <w:ind w:firstLine="480"/>
        <w:rPr>
          <w:rFonts w:asciiTheme="minorEastAsia" w:hAnsiTheme="minorEastAsia" w:cstheme="minorEastAsia"/>
        </w:rPr>
      </w:pPr>
      <w:r w:rsidRPr="004C6103">
        <w:rPr>
          <w:rFonts w:asciiTheme="minorEastAsia" w:hAnsiTheme="minorEastAsia" w:cstheme="minorEastAsia" w:hint="eastAsia"/>
        </w:rPr>
        <w:t>4、智能化系统：</w:t>
      </w:r>
      <w:r w:rsidRPr="004C6103">
        <w:rPr>
          <w:rFonts w:asciiTheme="minorEastAsia" w:hAnsiTheme="minorEastAsia" w:cstheme="minorEastAsia" w:hint="eastAsia"/>
          <w:u w:val="single"/>
        </w:rPr>
        <w:t>详见小区竣工配套图纸</w:t>
      </w:r>
    </w:p>
    <w:p w:rsidR="00270790" w:rsidRPr="004C6103" w:rsidRDefault="00DB1233">
      <w:pPr>
        <w:pStyle w:val="a3"/>
        <w:widowControl/>
        <w:spacing w:beforeAutospacing="0" w:afterAutospacing="0"/>
        <w:ind w:firstLine="480"/>
        <w:rPr>
          <w:rFonts w:asciiTheme="minorEastAsia" w:hAnsiTheme="minorEastAsia" w:cstheme="minorEastAsia"/>
        </w:rPr>
      </w:pPr>
      <w:r w:rsidRPr="004C6103">
        <w:rPr>
          <w:rFonts w:asciiTheme="minorEastAsia" w:hAnsiTheme="minorEastAsia" w:cstheme="minorEastAsia" w:hint="eastAsia"/>
        </w:rPr>
        <w:t>5、污水井、雨水井、化粪池：</w:t>
      </w:r>
      <w:r w:rsidRPr="004C6103">
        <w:rPr>
          <w:rFonts w:asciiTheme="minorEastAsia" w:hAnsiTheme="minorEastAsia" w:cstheme="minorEastAsia" w:hint="eastAsia"/>
          <w:u w:val="single"/>
        </w:rPr>
        <w:t>详见小区竣工配套图纸</w:t>
      </w:r>
    </w:p>
    <w:p w:rsidR="00270790" w:rsidRDefault="00DB1233">
      <w:pPr>
        <w:pStyle w:val="a3"/>
        <w:widowControl/>
        <w:spacing w:beforeAutospacing="0" w:afterAutospacing="0"/>
        <w:ind w:firstLine="480"/>
        <w:rPr>
          <w:rFonts w:asciiTheme="minorEastAsia" w:hAnsiTheme="minorEastAsia" w:cstheme="minorEastAsia"/>
          <w:u w:val="single"/>
        </w:rPr>
      </w:pPr>
      <w:r w:rsidRPr="004C6103">
        <w:rPr>
          <w:rFonts w:asciiTheme="minorEastAsia" w:hAnsiTheme="minorEastAsia" w:cstheme="minorEastAsia" w:hint="eastAsia"/>
        </w:rPr>
        <w:t>6、垃圾筒：</w:t>
      </w:r>
      <w:r w:rsidRPr="004C6103">
        <w:rPr>
          <w:rFonts w:asciiTheme="minorEastAsia" w:hAnsiTheme="minorEastAsia" w:cstheme="minorEastAsia" w:hint="eastAsia"/>
          <w:u w:val="single"/>
        </w:rPr>
        <w:t>详见小区竣工配套图纸</w:t>
      </w:r>
    </w:p>
    <w:p w:rsidR="009C57CA" w:rsidRDefault="009C57CA" w:rsidP="009C57CA">
      <w:pPr>
        <w:spacing w:line="440" w:lineRule="exact"/>
        <w:ind w:firstLineChars="200" w:firstLine="480"/>
        <w:rPr>
          <w:rFonts w:asciiTheme="minorEastAsia" w:hAnsiTheme="minorEastAsia"/>
          <w:sz w:val="24"/>
        </w:rPr>
      </w:pPr>
      <w:r>
        <w:rPr>
          <w:rFonts w:asciiTheme="minorEastAsia" w:hAnsiTheme="minorEastAsia" w:cs="宋体" w:hint="eastAsia"/>
          <w:sz w:val="24"/>
        </w:rPr>
        <w:t>投标人可对工程现场和周围环境进行踏勘，以获取需投标人负责的有关投标准备和签署合同所需的材料</w:t>
      </w:r>
      <w:r w:rsidR="00920430">
        <w:rPr>
          <w:rFonts w:asciiTheme="minorEastAsia" w:hAnsiTheme="minorEastAsia" w:cs="宋体" w:hint="eastAsia"/>
          <w:sz w:val="24"/>
        </w:rPr>
        <w:t>，</w:t>
      </w:r>
      <w:r>
        <w:rPr>
          <w:rFonts w:asciiTheme="minorEastAsia" w:hAnsiTheme="minorEastAsia" w:cs="宋体" w:hint="eastAsia"/>
          <w:sz w:val="24"/>
        </w:rPr>
        <w:t>招标人对投标人进行的现场踏勘给予必要的协助和配合。</w:t>
      </w:r>
    </w:p>
    <w:p w:rsidR="009C57CA" w:rsidRPr="009C57CA" w:rsidRDefault="009C57CA" w:rsidP="009C57CA">
      <w:pPr>
        <w:pStyle w:val="a3"/>
        <w:widowControl/>
        <w:spacing w:beforeAutospacing="0" w:afterAutospacing="0"/>
        <w:rPr>
          <w:rFonts w:asciiTheme="minorEastAsia" w:hAnsiTheme="minorEastAsia" w:cstheme="minorEastAsia"/>
          <w:u w:val="single"/>
        </w:rPr>
      </w:pPr>
    </w:p>
    <w:p w:rsidR="00137479" w:rsidRPr="00982643" w:rsidRDefault="00137479" w:rsidP="00137479">
      <w:pPr>
        <w:pStyle w:val="a3"/>
        <w:widowControl/>
        <w:spacing w:beforeAutospacing="0" w:afterAutospacing="0"/>
        <w:rPr>
          <w:rFonts w:asciiTheme="minorEastAsia" w:hAnsiTheme="minorEastAsia" w:cstheme="minorEastAsia"/>
        </w:rPr>
      </w:pPr>
      <w:r>
        <w:rPr>
          <w:rStyle w:val="a4"/>
          <w:rFonts w:asciiTheme="minorEastAsia" w:hAnsiTheme="minorEastAsia" w:cstheme="minorEastAsia" w:hint="eastAsia"/>
        </w:rPr>
        <w:t>二</w:t>
      </w:r>
      <w:r w:rsidRPr="004C6103">
        <w:rPr>
          <w:rStyle w:val="a4"/>
          <w:rFonts w:asciiTheme="minorEastAsia" w:hAnsiTheme="minorEastAsia" w:cstheme="minorEastAsia" w:hint="eastAsia"/>
        </w:rPr>
        <w:t>、</w:t>
      </w:r>
      <w:r w:rsidRPr="00A1466B">
        <w:rPr>
          <w:rFonts w:ascii="宋体" w:hAnsi="宋体" w:hint="eastAsia"/>
          <w:b/>
        </w:rPr>
        <w:t>报价单位应当具备的资格条件：</w:t>
      </w:r>
    </w:p>
    <w:p w:rsidR="00137479" w:rsidRPr="00982643" w:rsidRDefault="00137479" w:rsidP="00920430">
      <w:pPr>
        <w:spacing w:line="400" w:lineRule="exact"/>
        <w:rPr>
          <w:rFonts w:asciiTheme="minorEastAsia" w:hAnsiTheme="minorEastAsia"/>
          <w:color w:val="000000" w:themeColor="text1"/>
          <w:sz w:val="24"/>
        </w:rPr>
      </w:pPr>
      <w:r w:rsidRPr="00982643">
        <w:rPr>
          <w:rFonts w:asciiTheme="minorEastAsia" w:hAnsiTheme="minorEastAsia" w:cs="宋体"/>
          <w:color w:val="000000" w:themeColor="text1"/>
          <w:sz w:val="24"/>
        </w:rPr>
        <w:t>1</w:t>
      </w:r>
      <w:r w:rsidRPr="00982643">
        <w:rPr>
          <w:rFonts w:asciiTheme="minorEastAsia" w:hAnsiTheme="minorEastAsia" w:cs="宋体" w:hint="eastAsia"/>
          <w:color w:val="000000" w:themeColor="text1"/>
          <w:sz w:val="24"/>
        </w:rPr>
        <w:t>、投标人应具备</w:t>
      </w:r>
    </w:p>
    <w:p w:rsidR="00137479" w:rsidRPr="00982643" w:rsidRDefault="00137479" w:rsidP="00920430">
      <w:pPr>
        <w:spacing w:line="400" w:lineRule="exact"/>
        <w:ind w:firstLineChars="50" w:firstLine="120"/>
        <w:rPr>
          <w:rFonts w:asciiTheme="minorEastAsia" w:hAnsiTheme="minorEastAsia"/>
          <w:color w:val="000000" w:themeColor="text1"/>
          <w:sz w:val="24"/>
        </w:rPr>
      </w:pPr>
      <w:r w:rsidRPr="00982643">
        <w:rPr>
          <w:rFonts w:asciiTheme="minorEastAsia" w:hAnsiTheme="minorEastAsia" w:cs="宋体" w:hint="eastAsia"/>
          <w:color w:val="000000" w:themeColor="text1"/>
          <w:sz w:val="24"/>
        </w:rPr>
        <w:t>（</w:t>
      </w:r>
      <w:r w:rsidRPr="00982643">
        <w:rPr>
          <w:rFonts w:asciiTheme="minorEastAsia" w:hAnsiTheme="minorEastAsia" w:cs="宋体"/>
          <w:color w:val="000000" w:themeColor="text1"/>
          <w:sz w:val="24"/>
        </w:rPr>
        <w:t>1</w:t>
      </w:r>
      <w:r w:rsidRPr="00982643">
        <w:rPr>
          <w:rFonts w:asciiTheme="minorEastAsia" w:hAnsiTheme="minorEastAsia" w:cs="宋体" w:hint="eastAsia"/>
          <w:color w:val="000000" w:themeColor="text1"/>
          <w:sz w:val="24"/>
        </w:rPr>
        <w:t>）具有独立承担民事责任的能力；</w:t>
      </w:r>
    </w:p>
    <w:p w:rsidR="00137479" w:rsidRPr="00982643" w:rsidRDefault="00137479" w:rsidP="00920430">
      <w:pPr>
        <w:spacing w:line="400" w:lineRule="exact"/>
        <w:ind w:firstLineChars="50" w:firstLine="120"/>
        <w:rPr>
          <w:rFonts w:asciiTheme="minorEastAsia" w:hAnsiTheme="minorEastAsia"/>
          <w:color w:val="000000" w:themeColor="text1"/>
          <w:sz w:val="24"/>
        </w:rPr>
      </w:pPr>
      <w:r w:rsidRPr="00982643">
        <w:rPr>
          <w:rFonts w:asciiTheme="minorEastAsia" w:hAnsiTheme="minorEastAsia" w:cs="宋体" w:hint="eastAsia"/>
          <w:color w:val="000000" w:themeColor="text1"/>
          <w:sz w:val="24"/>
        </w:rPr>
        <w:t>（</w:t>
      </w:r>
      <w:r w:rsidRPr="00982643">
        <w:rPr>
          <w:rFonts w:asciiTheme="minorEastAsia" w:hAnsiTheme="minorEastAsia" w:cs="宋体"/>
          <w:color w:val="000000" w:themeColor="text1"/>
          <w:sz w:val="24"/>
        </w:rPr>
        <w:t>2</w:t>
      </w:r>
      <w:r w:rsidRPr="00982643">
        <w:rPr>
          <w:rFonts w:asciiTheme="minorEastAsia" w:hAnsiTheme="minorEastAsia" w:cs="宋体" w:hint="eastAsia"/>
          <w:color w:val="000000" w:themeColor="text1"/>
          <w:sz w:val="24"/>
        </w:rPr>
        <w:t>）具有良好的商业信誉和健全的财务会计制度；</w:t>
      </w:r>
    </w:p>
    <w:p w:rsidR="00137479" w:rsidRPr="00982643" w:rsidRDefault="00137479" w:rsidP="00920430">
      <w:pPr>
        <w:widowControl/>
        <w:shd w:val="clear" w:color="auto" w:fill="FFFFFF"/>
        <w:spacing w:line="380" w:lineRule="exact"/>
        <w:ind w:firstLineChars="50" w:firstLine="120"/>
        <w:jc w:val="left"/>
        <w:rPr>
          <w:rFonts w:asciiTheme="minorEastAsia" w:hAnsiTheme="minorEastAsia"/>
          <w:color w:val="000000" w:themeColor="text1"/>
          <w:kern w:val="0"/>
          <w:sz w:val="24"/>
        </w:rPr>
      </w:pPr>
      <w:r w:rsidRPr="00982643">
        <w:rPr>
          <w:rFonts w:asciiTheme="minorEastAsia" w:hAnsiTheme="minorEastAsia" w:cs="宋体" w:hint="eastAsia"/>
          <w:color w:val="000000" w:themeColor="text1"/>
          <w:sz w:val="24"/>
        </w:rPr>
        <w:t>（</w:t>
      </w:r>
      <w:r w:rsidRPr="00982643">
        <w:rPr>
          <w:rFonts w:asciiTheme="minorEastAsia" w:hAnsiTheme="minorEastAsia" w:cs="宋体"/>
          <w:color w:val="000000" w:themeColor="text1"/>
          <w:sz w:val="24"/>
        </w:rPr>
        <w:t>3</w:t>
      </w:r>
      <w:r w:rsidRPr="00982643">
        <w:rPr>
          <w:rFonts w:asciiTheme="minorEastAsia" w:hAnsiTheme="minorEastAsia" w:cs="宋体" w:hint="eastAsia"/>
          <w:color w:val="000000" w:themeColor="text1"/>
          <w:sz w:val="24"/>
        </w:rPr>
        <w:t>）具有履行合同所必需的设备及专业技术能力；</w:t>
      </w:r>
    </w:p>
    <w:p w:rsidR="00137479" w:rsidRPr="00982643" w:rsidRDefault="00137479" w:rsidP="00920430">
      <w:pPr>
        <w:spacing w:line="400" w:lineRule="exact"/>
        <w:ind w:firstLineChars="50" w:firstLine="120"/>
        <w:rPr>
          <w:rFonts w:asciiTheme="minorEastAsia" w:hAnsiTheme="minorEastAsia"/>
          <w:color w:val="000000" w:themeColor="text1"/>
          <w:sz w:val="24"/>
        </w:rPr>
      </w:pPr>
      <w:r w:rsidRPr="00982643">
        <w:rPr>
          <w:rFonts w:asciiTheme="minorEastAsia" w:hAnsiTheme="minorEastAsia" w:cs="宋体" w:hint="eastAsia"/>
          <w:color w:val="000000" w:themeColor="text1"/>
          <w:sz w:val="24"/>
        </w:rPr>
        <w:t>（</w:t>
      </w:r>
      <w:r w:rsidRPr="00982643">
        <w:rPr>
          <w:rFonts w:asciiTheme="minorEastAsia" w:hAnsiTheme="minorEastAsia" w:cs="宋体"/>
          <w:color w:val="000000" w:themeColor="text1"/>
          <w:sz w:val="24"/>
        </w:rPr>
        <w:t>4</w:t>
      </w:r>
      <w:r w:rsidRPr="00982643">
        <w:rPr>
          <w:rFonts w:asciiTheme="minorEastAsia" w:hAnsiTheme="minorEastAsia" w:cs="宋体" w:hint="eastAsia"/>
          <w:color w:val="000000" w:themeColor="text1"/>
          <w:sz w:val="24"/>
        </w:rPr>
        <w:t>）有依法缴纳税收和社会保障资金的良好记录；</w:t>
      </w:r>
    </w:p>
    <w:p w:rsidR="00137479" w:rsidRPr="00982643" w:rsidRDefault="00137479" w:rsidP="00920430">
      <w:pPr>
        <w:spacing w:line="400" w:lineRule="exact"/>
        <w:ind w:firstLineChars="50" w:firstLine="120"/>
        <w:rPr>
          <w:rFonts w:asciiTheme="minorEastAsia" w:hAnsiTheme="minorEastAsia"/>
          <w:color w:val="000000" w:themeColor="text1"/>
          <w:sz w:val="24"/>
        </w:rPr>
      </w:pPr>
      <w:r w:rsidRPr="00982643">
        <w:rPr>
          <w:rFonts w:asciiTheme="minorEastAsia" w:hAnsiTheme="minorEastAsia" w:cs="宋体" w:hint="eastAsia"/>
          <w:color w:val="000000" w:themeColor="text1"/>
          <w:sz w:val="24"/>
        </w:rPr>
        <w:lastRenderedPageBreak/>
        <w:t>（</w:t>
      </w:r>
      <w:r w:rsidRPr="00982643">
        <w:rPr>
          <w:rFonts w:asciiTheme="minorEastAsia" w:hAnsiTheme="minorEastAsia" w:cs="宋体"/>
          <w:color w:val="000000" w:themeColor="text1"/>
          <w:sz w:val="24"/>
        </w:rPr>
        <w:t>5</w:t>
      </w:r>
      <w:r w:rsidRPr="00982643">
        <w:rPr>
          <w:rFonts w:asciiTheme="minorEastAsia" w:hAnsiTheme="minorEastAsia" w:cs="宋体" w:hint="eastAsia"/>
          <w:color w:val="000000" w:themeColor="text1"/>
          <w:sz w:val="24"/>
        </w:rPr>
        <w:t>）</w:t>
      </w:r>
      <w:r w:rsidRPr="00982643">
        <w:rPr>
          <w:rFonts w:asciiTheme="minorEastAsia" w:hAnsiTheme="minorEastAsia" w:cs="宋体" w:hint="eastAsia"/>
          <w:color w:val="000000" w:themeColor="text1"/>
          <w:kern w:val="0"/>
          <w:sz w:val="24"/>
        </w:rPr>
        <w:t>参加本次采购活动前三年内，在经营活动中没有重大违法记录；</w:t>
      </w:r>
    </w:p>
    <w:p w:rsidR="00137479" w:rsidRPr="00982643" w:rsidRDefault="00137479" w:rsidP="00920430">
      <w:pPr>
        <w:spacing w:line="480" w:lineRule="exact"/>
        <w:ind w:firstLineChars="50" w:firstLine="120"/>
        <w:rPr>
          <w:rFonts w:asciiTheme="minorEastAsia" w:hAnsiTheme="minorEastAsia" w:cs="宋体"/>
          <w:color w:val="000000" w:themeColor="text1"/>
          <w:sz w:val="24"/>
        </w:rPr>
      </w:pPr>
      <w:r w:rsidRPr="00982643">
        <w:rPr>
          <w:rFonts w:asciiTheme="minorEastAsia" w:hAnsiTheme="minorEastAsia" w:cs="宋体" w:hint="eastAsia"/>
          <w:color w:val="000000" w:themeColor="text1"/>
          <w:sz w:val="24"/>
        </w:rPr>
        <w:t>（</w:t>
      </w:r>
      <w:r w:rsidRPr="00982643">
        <w:rPr>
          <w:rFonts w:asciiTheme="minorEastAsia" w:hAnsiTheme="minorEastAsia" w:cs="宋体"/>
          <w:color w:val="000000" w:themeColor="text1"/>
          <w:sz w:val="24"/>
        </w:rPr>
        <w:t>6</w:t>
      </w:r>
      <w:r w:rsidRPr="00982643">
        <w:rPr>
          <w:rFonts w:asciiTheme="minorEastAsia" w:hAnsiTheme="minorEastAsia" w:cs="宋体" w:hint="eastAsia"/>
          <w:color w:val="000000" w:themeColor="text1"/>
          <w:sz w:val="24"/>
        </w:rPr>
        <w:t>）法律、行政法规规定的其他条件。</w:t>
      </w:r>
    </w:p>
    <w:p w:rsidR="00137479" w:rsidRPr="00982643" w:rsidRDefault="00137479" w:rsidP="00920430">
      <w:pPr>
        <w:spacing w:line="480" w:lineRule="exact"/>
        <w:ind w:left="360" w:hangingChars="150" w:hanging="360"/>
        <w:rPr>
          <w:rFonts w:asciiTheme="minorEastAsia" w:hAnsiTheme="minorEastAsia" w:cs="宋体"/>
          <w:color w:val="000000" w:themeColor="text1"/>
          <w:sz w:val="24"/>
        </w:rPr>
      </w:pPr>
      <w:r w:rsidRPr="00982643">
        <w:rPr>
          <w:rFonts w:asciiTheme="minorEastAsia" w:hAnsiTheme="minorEastAsia" w:cs="宋体" w:hint="eastAsia"/>
          <w:color w:val="000000" w:themeColor="text1"/>
          <w:sz w:val="24"/>
        </w:rPr>
        <w:t>2</w:t>
      </w:r>
      <w:r w:rsidR="00920430">
        <w:rPr>
          <w:rFonts w:asciiTheme="minorEastAsia" w:hAnsiTheme="minorEastAsia" w:cs="宋体" w:hint="eastAsia"/>
          <w:color w:val="000000" w:themeColor="text1"/>
          <w:sz w:val="24"/>
        </w:rPr>
        <w:t>、</w:t>
      </w:r>
      <w:r w:rsidRPr="00982643">
        <w:rPr>
          <w:rFonts w:asciiTheme="minorEastAsia" w:hAnsiTheme="minorEastAsia" w:cs="宋体" w:hint="eastAsia"/>
          <w:color w:val="000000" w:themeColor="text1"/>
          <w:sz w:val="24"/>
        </w:rPr>
        <w:t>未被“信用中国”网站</w:t>
      </w:r>
      <w:r w:rsidRPr="00982643">
        <w:rPr>
          <w:rFonts w:asciiTheme="minorEastAsia" w:hAnsiTheme="minorEastAsia" w:cs="宋体"/>
          <w:color w:val="000000" w:themeColor="text1"/>
          <w:sz w:val="24"/>
        </w:rPr>
        <w:t>(</w:t>
      </w:r>
      <w:hyperlink r:id="rId9" w:history="1">
        <w:r w:rsidRPr="00982643">
          <w:rPr>
            <w:rFonts w:asciiTheme="minorEastAsia" w:hAnsiTheme="minorEastAsia" w:cs="宋体"/>
            <w:color w:val="000000" w:themeColor="text1"/>
            <w:sz w:val="24"/>
          </w:rPr>
          <w:t>www.creditchina.gov.cn</w:t>
        </w:r>
      </w:hyperlink>
      <w:r w:rsidRPr="00982643">
        <w:rPr>
          <w:rFonts w:asciiTheme="minorEastAsia" w:hAnsiTheme="minorEastAsia" w:cs="宋体"/>
          <w:color w:val="000000" w:themeColor="text1"/>
          <w:sz w:val="24"/>
        </w:rPr>
        <w:t>)</w:t>
      </w:r>
      <w:r w:rsidRPr="00982643">
        <w:rPr>
          <w:rFonts w:asciiTheme="minorEastAsia" w:hAnsiTheme="minorEastAsia" w:cs="宋体" w:hint="eastAsia"/>
          <w:color w:val="000000" w:themeColor="text1"/>
          <w:sz w:val="24"/>
        </w:rPr>
        <w:t>、中华人民共和国最高人民法院网站（</w:t>
      </w:r>
      <w:hyperlink r:id="rId10" w:history="1">
        <w:r w:rsidRPr="00982643">
          <w:rPr>
            <w:rFonts w:asciiTheme="minorEastAsia" w:hAnsiTheme="minorEastAsia" w:cs="宋体"/>
            <w:color w:val="000000" w:themeColor="text1"/>
            <w:sz w:val="24"/>
          </w:rPr>
          <w:t>http://www.court.gov.cn</w:t>
        </w:r>
      </w:hyperlink>
      <w:r w:rsidRPr="00982643">
        <w:rPr>
          <w:rFonts w:asciiTheme="minorEastAsia" w:hAnsiTheme="minorEastAsia" w:cs="宋体" w:hint="eastAsia"/>
          <w:color w:val="000000" w:themeColor="text1"/>
          <w:sz w:val="24"/>
        </w:rPr>
        <w:t>）等渠道列入信用记录失信被执行人，</w:t>
      </w:r>
      <w:r w:rsidR="00920430">
        <w:rPr>
          <w:rFonts w:asciiTheme="minorEastAsia" w:hAnsiTheme="minorEastAsia" w:cs="宋体" w:hint="eastAsia"/>
          <w:color w:val="000000" w:themeColor="text1"/>
          <w:sz w:val="24"/>
        </w:rPr>
        <w:t xml:space="preserve"> </w:t>
      </w:r>
      <w:r w:rsidRPr="00982643">
        <w:rPr>
          <w:rFonts w:asciiTheme="minorEastAsia" w:hAnsiTheme="minorEastAsia" w:cs="宋体" w:hint="eastAsia"/>
          <w:color w:val="000000" w:themeColor="text1"/>
          <w:sz w:val="24"/>
        </w:rPr>
        <w:t>未被中国政府采购网</w:t>
      </w:r>
      <w:r w:rsidRPr="00982643">
        <w:rPr>
          <w:rFonts w:asciiTheme="minorEastAsia" w:hAnsiTheme="minorEastAsia" w:cs="宋体"/>
          <w:color w:val="000000" w:themeColor="text1"/>
          <w:sz w:val="24"/>
        </w:rPr>
        <w:t>(</w:t>
      </w:r>
      <w:hyperlink r:id="rId11" w:history="1">
        <w:r w:rsidRPr="00982643">
          <w:rPr>
            <w:rFonts w:asciiTheme="minorEastAsia" w:hAnsiTheme="minorEastAsia" w:cs="宋体"/>
            <w:color w:val="000000" w:themeColor="text1"/>
            <w:sz w:val="24"/>
          </w:rPr>
          <w:t>www.ccgp.gov.cn</w:t>
        </w:r>
      </w:hyperlink>
      <w:r w:rsidRPr="00982643">
        <w:rPr>
          <w:rFonts w:asciiTheme="minorEastAsia" w:hAnsiTheme="minorEastAsia" w:cs="宋体"/>
          <w:color w:val="000000" w:themeColor="text1"/>
          <w:sz w:val="24"/>
        </w:rPr>
        <w:t>)</w:t>
      </w:r>
      <w:r w:rsidRPr="00982643">
        <w:rPr>
          <w:rFonts w:asciiTheme="minorEastAsia" w:hAnsiTheme="minorEastAsia" w:cs="宋体" w:hint="eastAsia"/>
          <w:color w:val="000000" w:themeColor="text1"/>
          <w:sz w:val="24"/>
        </w:rPr>
        <w:t>等渠道列入政府采购严重违法失信行为记录名单，未被中华人民共和国应急管理部网站（</w:t>
      </w:r>
      <w:hyperlink r:id="rId12" w:history="1">
        <w:r w:rsidRPr="00982643">
          <w:rPr>
            <w:rFonts w:asciiTheme="minorEastAsia" w:hAnsiTheme="minorEastAsia" w:cs="宋体"/>
            <w:color w:val="000000" w:themeColor="text1"/>
            <w:sz w:val="24"/>
          </w:rPr>
          <w:t>http://www.chinasafety.gov.cn</w:t>
        </w:r>
      </w:hyperlink>
      <w:r w:rsidRPr="00982643">
        <w:rPr>
          <w:rFonts w:asciiTheme="minorEastAsia" w:hAnsiTheme="minorEastAsia" w:cs="宋体" w:hint="eastAsia"/>
          <w:color w:val="000000" w:themeColor="text1"/>
          <w:sz w:val="24"/>
        </w:rPr>
        <w:t>）等渠道列入安全生产失信联合惩戒“黑名单”，</w:t>
      </w:r>
      <w:r w:rsidRPr="00982643">
        <w:rPr>
          <w:rFonts w:asciiTheme="minorEastAsia" w:hAnsiTheme="minorEastAsia" w:cs="宋体"/>
          <w:color w:val="000000" w:themeColor="text1"/>
          <w:sz w:val="24"/>
        </w:rPr>
        <w:t xml:space="preserve"> </w:t>
      </w:r>
      <w:r w:rsidRPr="00982643">
        <w:rPr>
          <w:rFonts w:asciiTheme="minorEastAsia" w:hAnsiTheme="minorEastAsia" w:cs="宋体" w:hint="eastAsia"/>
          <w:color w:val="000000" w:themeColor="text1"/>
          <w:sz w:val="24"/>
        </w:rPr>
        <w:t>未被国家税务总局网站（</w:t>
      </w:r>
      <w:hyperlink r:id="rId13" w:history="1">
        <w:r w:rsidRPr="00982643">
          <w:rPr>
            <w:rFonts w:asciiTheme="minorEastAsia" w:hAnsiTheme="minorEastAsia" w:cs="宋体"/>
            <w:color w:val="000000" w:themeColor="text1"/>
            <w:sz w:val="24"/>
          </w:rPr>
          <w:t>http://hd.chinatax.gov.cn/xxk</w:t>
        </w:r>
      </w:hyperlink>
      <w:r w:rsidRPr="00982643">
        <w:rPr>
          <w:rFonts w:asciiTheme="minorEastAsia" w:hAnsiTheme="minorEastAsia" w:cs="宋体" w:hint="eastAsia"/>
          <w:color w:val="000000" w:themeColor="text1"/>
          <w:sz w:val="24"/>
        </w:rPr>
        <w:t>）等渠道列入重大税收违法案件当事人名单，未被国家企业信用信息公示系统（</w:t>
      </w:r>
      <w:hyperlink r:id="rId14" w:history="1">
        <w:r w:rsidRPr="00982643">
          <w:rPr>
            <w:rFonts w:asciiTheme="minorEastAsia" w:hAnsiTheme="minorEastAsia" w:cs="宋体"/>
            <w:color w:val="000000" w:themeColor="text1"/>
            <w:sz w:val="24"/>
          </w:rPr>
          <w:t>http://www.gsxt.gov.cn</w:t>
        </w:r>
      </w:hyperlink>
      <w:r w:rsidRPr="00982643">
        <w:rPr>
          <w:rFonts w:asciiTheme="minorEastAsia" w:hAnsiTheme="minorEastAsia" w:cs="宋体" w:hint="eastAsia"/>
          <w:color w:val="000000" w:themeColor="text1"/>
          <w:sz w:val="24"/>
        </w:rPr>
        <w:t>）等渠道列入经营异常名录、严重违法失信企业名单，未被全国公共资源交易平台（</w:t>
      </w:r>
      <w:hyperlink r:id="rId15" w:history="1">
        <w:r w:rsidRPr="00982643">
          <w:rPr>
            <w:rFonts w:asciiTheme="minorEastAsia" w:hAnsiTheme="minorEastAsia" w:cs="宋体"/>
            <w:color w:val="000000" w:themeColor="text1"/>
            <w:sz w:val="24"/>
          </w:rPr>
          <w:t>http://www.ggzy.gov.cn</w:t>
        </w:r>
      </w:hyperlink>
      <w:r w:rsidRPr="00982643">
        <w:rPr>
          <w:rFonts w:asciiTheme="minorEastAsia" w:hAnsiTheme="minorEastAsia" w:cs="宋体" w:hint="eastAsia"/>
          <w:color w:val="000000" w:themeColor="text1"/>
          <w:sz w:val="24"/>
        </w:rPr>
        <w:t>）等渠道列入黑名单；</w:t>
      </w:r>
    </w:p>
    <w:p w:rsidR="00137479" w:rsidRPr="00982643" w:rsidRDefault="00137479" w:rsidP="00920430">
      <w:pPr>
        <w:spacing w:line="480" w:lineRule="exact"/>
        <w:rPr>
          <w:rFonts w:asciiTheme="minorEastAsia" w:hAnsiTheme="minorEastAsia" w:cs="宋体"/>
          <w:color w:val="000000" w:themeColor="text1"/>
          <w:sz w:val="24"/>
        </w:rPr>
      </w:pPr>
      <w:r w:rsidRPr="00982643">
        <w:rPr>
          <w:rFonts w:asciiTheme="minorEastAsia" w:hAnsiTheme="minorEastAsia" w:cs="宋体" w:hint="eastAsia"/>
          <w:color w:val="000000" w:themeColor="text1"/>
          <w:sz w:val="24"/>
        </w:rPr>
        <w:t>3、本项目不接收联合体投标。</w:t>
      </w:r>
    </w:p>
    <w:p w:rsidR="00137479" w:rsidRPr="00982643" w:rsidRDefault="00137479" w:rsidP="00920430">
      <w:pPr>
        <w:spacing w:line="480" w:lineRule="exact"/>
        <w:rPr>
          <w:rFonts w:asciiTheme="minorEastAsia" w:hAnsiTheme="minorEastAsia" w:cs="宋体"/>
          <w:color w:val="000000" w:themeColor="text1"/>
          <w:sz w:val="24"/>
        </w:rPr>
      </w:pPr>
      <w:r w:rsidRPr="00982643">
        <w:rPr>
          <w:rFonts w:asciiTheme="minorEastAsia" w:hAnsiTheme="minorEastAsia" w:cs="宋体" w:hint="eastAsia"/>
          <w:color w:val="000000" w:themeColor="text1"/>
          <w:sz w:val="24"/>
        </w:rPr>
        <w:t>4、具有独立的法人资格且具有有效的营业执照。</w:t>
      </w:r>
    </w:p>
    <w:p w:rsidR="00137479" w:rsidRDefault="00137479" w:rsidP="00920430">
      <w:pPr>
        <w:spacing w:line="480" w:lineRule="exact"/>
        <w:rPr>
          <w:rFonts w:asciiTheme="minorEastAsia" w:hAnsiTheme="minorEastAsia" w:cs="宋体"/>
          <w:color w:val="000000" w:themeColor="text1"/>
          <w:sz w:val="24"/>
        </w:rPr>
      </w:pPr>
      <w:r w:rsidRPr="00982643">
        <w:rPr>
          <w:rFonts w:asciiTheme="minorEastAsia" w:hAnsiTheme="minorEastAsia" w:cs="宋体" w:hint="eastAsia"/>
          <w:color w:val="000000" w:themeColor="text1"/>
          <w:sz w:val="24"/>
        </w:rPr>
        <w:t>5、本项目投标人中标后不得将中标项目分包或转让给其他主体实施。</w:t>
      </w:r>
    </w:p>
    <w:p w:rsidR="00137479" w:rsidRPr="004C6103" w:rsidRDefault="00137479" w:rsidP="00137479">
      <w:pPr>
        <w:pStyle w:val="a3"/>
        <w:widowControl/>
        <w:spacing w:beforeAutospacing="0" w:afterAutospacing="0"/>
        <w:rPr>
          <w:rFonts w:asciiTheme="minorEastAsia" w:hAnsiTheme="minorEastAsia" w:cstheme="minorEastAsia"/>
        </w:rPr>
      </w:pPr>
      <w:r>
        <w:rPr>
          <w:rStyle w:val="a4"/>
          <w:rFonts w:asciiTheme="minorEastAsia" w:hAnsiTheme="minorEastAsia" w:cstheme="minorEastAsia" w:hint="eastAsia"/>
        </w:rPr>
        <w:t>三、</w:t>
      </w:r>
      <w:r w:rsidRPr="004C6103">
        <w:rPr>
          <w:rStyle w:val="a4"/>
          <w:rFonts w:asciiTheme="minorEastAsia" w:hAnsiTheme="minorEastAsia" w:cstheme="minorEastAsia" w:hint="eastAsia"/>
        </w:rPr>
        <w:t>投标</w:t>
      </w:r>
      <w:r>
        <w:rPr>
          <w:rStyle w:val="a4"/>
          <w:rFonts w:asciiTheme="minorEastAsia" w:hAnsiTheme="minorEastAsia" w:cstheme="minorEastAsia" w:hint="eastAsia"/>
        </w:rPr>
        <w:t>文件的编制</w:t>
      </w:r>
      <w:r w:rsidRPr="004C6103">
        <w:rPr>
          <w:rFonts w:asciiTheme="minorEastAsia" w:hAnsiTheme="minorEastAsia" w:cstheme="minorEastAsia" w:hint="eastAsia"/>
        </w:rPr>
        <w:t>（</w:t>
      </w:r>
      <w:r w:rsidRPr="004C6103">
        <w:rPr>
          <w:rStyle w:val="a4"/>
          <w:rFonts w:asciiTheme="minorEastAsia" w:hAnsiTheme="minorEastAsia" w:cstheme="minorEastAsia" w:hint="eastAsia"/>
        </w:rPr>
        <w:t>格式见附件</w:t>
      </w:r>
      <w:r w:rsidRPr="004C6103">
        <w:rPr>
          <w:rFonts w:asciiTheme="minorEastAsia" w:hAnsiTheme="minorEastAsia" w:cstheme="minorEastAsia" w:hint="eastAsia"/>
        </w:rPr>
        <w:t>）</w:t>
      </w:r>
    </w:p>
    <w:p w:rsidR="00137479" w:rsidRDefault="00137479" w:rsidP="00137479">
      <w:pPr>
        <w:spacing w:line="440" w:lineRule="exact"/>
        <w:ind w:firstLineChars="200" w:firstLine="480"/>
        <w:jc w:val="left"/>
        <w:rPr>
          <w:rFonts w:ascii="宋体" w:hAnsi="宋体"/>
          <w:sz w:val="24"/>
        </w:rPr>
      </w:pPr>
      <w:r>
        <w:rPr>
          <w:rFonts w:ascii="宋体" w:hAnsi="宋体" w:cs="宋体" w:hint="eastAsia"/>
          <w:sz w:val="24"/>
        </w:rPr>
        <w:t>（一）投标文件应包括下列内容：</w:t>
      </w:r>
    </w:p>
    <w:p w:rsidR="00137479" w:rsidRDefault="00137479" w:rsidP="00137479">
      <w:pPr>
        <w:spacing w:line="440" w:lineRule="exact"/>
        <w:ind w:firstLineChars="300" w:firstLine="720"/>
        <w:jc w:val="left"/>
        <w:rPr>
          <w:rFonts w:ascii="宋体" w:hAnsi="宋体"/>
          <w:b/>
          <w:bCs/>
          <w:sz w:val="24"/>
          <w:u w:val="single"/>
        </w:rPr>
      </w:pPr>
      <w:r>
        <w:rPr>
          <w:rFonts w:ascii="宋体" w:hAnsi="宋体" w:cs="宋体"/>
          <w:sz w:val="24"/>
        </w:rPr>
        <w:t>1</w:t>
      </w:r>
      <w:r>
        <w:rPr>
          <w:rFonts w:ascii="宋体" w:hAnsi="宋体" w:cs="宋体" w:hint="eastAsia"/>
          <w:sz w:val="24"/>
        </w:rPr>
        <w:t>、法定代表人身份证明书、授权委托书原件并提供委托代理人的身份证复印件加盖公章；如企业法定代表人参与投标，无需授权委托书，请提供法定代表人身份证明书及法定代表人身份证复印件加盖公章；</w:t>
      </w:r>
    </w:p>
    <w:p w:rsidR="00137479" w:rsidRDefault="00137479" w:rsidP="00137479">
      <w:pPr>
        <w:spacing w:line="440" w:lineRule="exact"/>
        <w:ind w:firstLineChars="300" w:firstLine="720"/>
        <w:rPr>
          <w:rFonts w:ascii="宋体" w:hAnsi="宋体"/>
          <w:sz w:val="24"/>
        </w:rPr>
      </w:pPr>
      <w:r>
        <w:rPr>
          <w:rFonts w:ascii="宋体" w:hAnsi="宋体" w:cs="宋体"/>
          <w:sz w:val="24"/>
        </w:rPr>
        <w:t>2</w:t>
      </w:r>
      <w:r>
        <w:rPr>
          <w:rFonts w:ascii="宋体" w:hAnsi="宋体" w:cs="宋体" w:hint="eastAsia"/>
          <w:sz w:val="24"/>
        </w:rPr>
        <w:t>、有效的企业法人营业执照复印件加盖公章</w:t>
      </w:r>
      <w:r>
        <w:rPr>
          <w:rFonts w:ascii="宋体" w:hAnsi="宋体" w:cs="宋体"/>
          <w:sz w:val="24"/>
        </w:rPr>
        <w:t>,</w:t>
      </w:r>
      <w:r>
        <w:rPr>
          <w:rFonts w:ascii="宋体" w:hAnsi="宋体" w:cs="宋体" w:hint="eastAsia"/>
          <w:sz w:val="24"/>
        </w:rPr>
        <w:t>且经营范围需有物业管理资格；</w:t>
      </w:r>
      <w:r>
        <w:rPr>
          <w:rFonts w:ascii="宋体" w:hAnsi="宋体"/>
          <w:sz w:val="24"/>
        </w:rPr>
        <w:t xml:space="preserve"> </w:t>
      </w:r>
    </w:p>
    <w:p w:rsidR="00137479" w:rsidRDefault="00137479" w:rsidP="00137479">
      <w:pPr>
        <w:spacing w:line="440" w:lineRule="exact"/>
        <w:ind w:firstLineChars="300" w:firstLine="720"/>
        <w:rPr>
          <w:rFonts w:ascii="宋体" w:hAnsi="宋体"/>
          <w:sz w:val="24"/>
        </w:rPr>
      </w:pPr>
      <w:r>
        <w:rPr>
          <w:rFonts w:ascii="宋体" w:hAnsi="宋体" w:cs="宋体" w:hint="eastAsia"/>
          <w:sz w:val="24"/>
        </w:rPr>
        <w:t>3、报价表；</w:t>
      </w:r>
    </w:p>
    <w:p w:rsidR="00137479" w:rsidRDefault="00137479" w:rsidP="00137479">
      <w:pPr>
        <w:spacing w:line="440" w:lineRule="exact"/>
        <w:ind w:firstLineChars="200" w:firstLine="482"/>
        <w:rPr>
          <w:rFonts w:ascii="宋体" w:hAnsi="宋体" w:cs="宋体"/>
          <w:b/>
          <w:sz w:val="24"/>
          <w:u w:val="single"/>
        </w:rPr>
      </w:pPr>
      <w:r>
        <w:rPr>
          <w:rFonts w:ascii="宋体" w:hAnsi="宋体" w:cs="宋体" w:hint="eastAsia"/>
          <w:b/>
          <w:sz w:val="24"/>
          <w:u w:val="single"/>
        </w:rPr>
        <w:t>上述资料装订成册。</w:t>
      </w:r>
    </w:p>
    <w:p w:rsidR="00137479" w:rsidRDefault="00137479" w:rsidP="00137479">
      <w:pPr>
        <w:spacing w:line="480" w:lineRule="exact"/>
        <w:ind w:firstLineChars="150" w:firstLine="360"/>
        <w:rPr>
          <w:rFonts w:ascii="宋体" w:hAnsi="宋体" w:cs="宋体"/>
          <w:sz w:val="24"/>
        </w:rPr>
      </w:pPr>
      <w:r>
        <w:rPr>
          <w:rFonts w:ascii="宋体" w:hAnsi="宋体" w:cs="宋体" w:hint="eastAsia"/>
          <w:sz w:val="24"/>
        </w:rPr>
        <w:t>（二）报价说明</w:t>
      </w:r>
    </w:p>
    <w:p w:rsidR="00137479" w:rsidRDefault="00137479" w:rsidP="00137479">
      <w:pPr>
        <w:spacing w:line="480" w:lineRule="exact"/>
        <w:ind w:firstLineChars="198" w:firstLine="475"/>
        <w:rPr>
          <w:rFonts w:ascii="宋体" w:hAnsi="宋体" w:cs="宋体"/>
          <w:sz w:val="24"/>
        </w:rPr>
      </w:pPr>
      <w:r w:rsidRPr="000168AB">
        <w:rPr>
          <w:rFonts w:ascii="宋体" w:hAnsi="宋体" w:cs="宋体" w:hint="eastAsia"/>
          <w:sz w:val="24"/>
        </w:rPr>
        <w:t>本项目最高限价为</w:t>
      </w:r>
      <w:r w:rsidRPr="00137479">
        <w:rPr>
          <w:rFonts w:asciiTheme="minorEastAsia" w:hAnsiTheme="minorEastAsia" w:cstheme="minorEastAsia" w:hint="eastAsia"/>
          <w:b/>
          <w:sz w:val="24"/>
          <w:u w:val="single"/>
        </w:rPr>
        <w:t>人民币拾捌万圆整（180000元）</w:t>
      </w:r>
      <w:r w:rsidRPr="001F5974">
        <w:rPr>
          <w:rFonts w:ascii="宋体" w:hAnsi="宋体" w:cs="宋体" w:hint="eastAsia"/>
          <w:b/>
          <w:sz w:val="24"/>
          <w:u w:val="single"/>
        </w:rPr>
        <w:t>。</w:t>
      </w:r>
    </w:p>
    <w:p w:rsidR="00137479" w:rsidRPr="004C6103" w:rsidRDefault="00137479" w:rsidP="00137479">
      <w:pPr>
        <w:spacing w:line="440" w:lineRule="exact"/>
        <w:ind w:firstLineChars="200" w:firstLine="480"/>
        <w:rPr>
          <w:rFonts w:asciiTheme="minorEastAsia" w:hAnsiTheme="minorEastAsia"/>
          <w:sz w:val="24"/>
        </w:rPr>
      </w:pPr>
      <w:r>
        <w:rPr>
          <w:rFonts w:asciiTheme="minorEastAsia" w:hAnsiTheme="minorEastAsia" w:cs="方正仿宋简体" w:hint="eastAsia"/>
          <w:sz w:val="24"/>
        </w:rPr>
        <w:t>1、</w:t>
      </w:r>
      <w:r w:rsidRPr="004C6103">
        <w:rPr>
          <w:rFonts w:asciiTheme="minorEastAsia" w:hAnsiTheme="minorEastAsia" w:cs="方正仿宋简体" w:hint="eastAsia"/>
          <w:sz w:val="24"/>
        </w:rPr>
        <w:t>投标人应根据招标人提供的需求，结合实际情况，提出总报价。投标人任何漏项、漏报、少报、错报所产生的后果，均由投标人承担责任。报价在合同有效期内不作调整。</w:t>
      </w:r>
    </w:p>
    <w:p w:rsidR="00137479" w:rsidRPr="004C6103" w:rsidRDefault="00137479" w:rsidP="00137479">
      <w:pPr>
        <w:spacing w:line="440" w:lineRule="exact"/>
        <w:ind w:firstLineChars="200" w:firstLine="480"/>
        <w:rPr>
          <w:rFonts w:asciiTheme="minorEastAsia" w:hAnsiTheme="minorEastAsia" w:cs="方正仿宋简体"/>
          <w:sz w:val="24"/>
        </w:rPr>
      </w:pPr>
      <w:r w:rsidRPr="004C6103">
        <w:rPr>
          <w:rFonts w:asciiTheme="minorEastAsia" w:hAnsiTheme="minorEastAsia" w:cs="方正仿宋简体" w:hint="eastAsia"/>
          <w:sz w:val="24"/>
        </w:rPr>
        <w:t>（1）报价包括人员工资、福利、社保费、员工培训费、员工服装费、各类</w:t>
      </w:r>
      <w:r w:rsidRPr="004C6103">
        <w:rPr>
          <w:rFonts w:asciiTheme="minorEastAsia" w:hAnsiTheme="minorEastAsia" w:cs="方正仿宋简体" w:hint="eastAsia"/>
          <w:sz w:val="24"/>
        </w:rPr>
        <w:lastRenderedPageBreak/>
        <w:t>证照证件办理费用、管理费、保洁物耗等项目范围内的费用。</w:t>
      </w:r>
    </w:p>
    <w:p w:rsidR="00137479" w:rsidRPr="004C6103" w:rsidRDefault="00137479" w:rsidP="00137479">
      <w:pPr>
        <w:spacing w:line="440" w:lineRule="exact"/>
        <w:ind w:firstLineChars="200" w:firstLine="480"/>
        <w:rPr>
          <w:rFonts w:asciiTheme="minorEastAsia" w:hAnsiTheme="minorEastAsia" w:cs="方正仿宋简体"/>
          <w:sz w:val="24"/>
        </w:rPr>
      </w:pPr>
      <w:r w:rsidRPr="004C6103">
        <w:rPr>
          <w:rFonts w:asciiTheme="minorEastAsia" w:hAnsiTheme="minorEastAsia" w:cs="方正仿宋简体" w:hint="eastAsia"/>
          <w:sz w:val="24"/>
        </w:rPr>
        <w:t>（2）投标人为其物业服务从业人员配置的劳保用品、租赁的生活用房、交通工具、餐饮、水电开支、公共福利费用等；</w:t>
      </w:r>
    </w:p>
    <w:p w:rsidR="00137479" w:rsidRPr="004C6103" w:rsidRDefault="00137479" w:rsidP="00137479">
      <w:pPr>
        <w:spacing w:line="440" w:lineRule="exact"/>
        <w:ind w:firstLineChars="200" w:firstLine="480"/>
        <w:rPr>
          <w:rFonts w:asciiTheme="minorEastAsia" w:hAnsiTheme="minorEastAsia" w:cs="方正仿宋简体"/>
          <w:sz w:val="24"/>
        </w:rPr>
      </w:pPr>
      <w:r w:rsidRPr="004C6103">
        <w:rPr>
          <w:rFonts w:asciiTheme="minorEastAsia" w:hAnsiTheme="minorEastAsia" w:cs="方正仿宋简体" w:hint="eastAsia"/>
          <w:sz w:val="24"/>
        </w:rPr>
        <w:t>（3）为完成本招标文件要求的服务内容而由中标人应当支付的各项成本、费用、消耗；</w:t>
      </w:r>
    </w:p>
    <w:p w:rsidR="00137479" w:rsidRPr="004C6103" w:rsidRDefault="00137479" w:rsidP="00137479">
      <w:pPr>
        <w:spacing w:line="440" w:lineRule="exact"/>
        <w:ind w:firstLineChars="200" w:firstLine="480"/>
        <w:rPr>
          <w:rFonts w:asciiTheme="minorEastAsia" w:hAnsiTheme="minorEastAsia" w:cs="方正仿宋简体"/>
          <w:sz w:val="24"/>
        </w:rPr>
      </w:pPr>
      <w:r w:rsidRPr="004C6103">
        <w:rPr>
          <w:rFonts w:asciiTheme="minorEastAsia" w:hAnsiTheme="minorEastAsia" w:cs="方正仿宋简体" w:hint="eastAsia"/>
          <w:sz w:val="24"/>
        </w:rPr>
        <w:t>（4）中标人按照国家规定应当交纳的各种税、费、基金、公益事业支出等；</w:t>
      </w:r>
    </w:p>
    <w:p w:rsidR="00137479" w:rsidRPr="004C6103" w:rsidRDefault="00137479" w:rsidP="00137479">
      <w:pPr>
        <w:spacing w:line="440" w:lineRule="exact"/>
        <w:ind w:firstLineChars="200" w:firstLine="480"/>
        <w:rPr>
          <w:rFonts w:asciiTheme="minorEastAsia" w:hAnsiTheme="minorEastAsia" w:cs="方正仿宋简体"/>
          <w:sz w:val="24"/>
        </w:rPr>
      </w:pPr>
    </w:p>
    <w:p w:rsidR="00137479" w:rsidRPr="004C6103" w:rsidRDefault="00137479" w:rsidP="00137479">
      <w:pPr>
        <w:spacing w:line="440" w:lineRule="exact"/>
        <w:ind w:firstLineChars="200" w:firstLine="480"/>
        <w:rPr>
          <w:rFonts w:asciiTheme="minorEastAsia" w:hAnsiTheme="minorEastAsia" w:cs="方正仿宋简体"/>
          <w:sz w:val="24"/>
        </w:rPr>
      </w:pPr>
      <w:r w:rsidRPr="004C6103">
        <w:rPr>
          <w:rFonts w:asciiTheme="minorEastAsia" w:hAnsiTheme="minorEastAsia" w:cs="方正仿宋简体" w:hint="eastAsia"/>
          <w:sz w:val="24"/>
        </w:rPr>
        <w:t>（</w:t>
      </w:r>
      <w:r>
        <w:rPr>
          <w:rFonts w:asciiTheme="minorEastAsia" w:hAnsiTheme="minorEastAsia" w:cs="方正仿宋简体" w:hint="eastAsia"/>
          <w:sz w:val="24"/>
        </w:rPr>
        <w:t>5</w:t>
      </w:r>
      <w:r w:rsidRPr="004C6103">
        <w:rPr>
          <w:rFonts w:asciiTheme="minorEastAsia" w:hAnsiTheme="minorEastAsia" w:cs="方正仿宋简体" w:hint="eastAsia"/>
          <w:sz w:val="24"/>
        </w:rPr>
        <w:t>）服务人员工资待遇标准，由投标人按国家劳动保障等有关规定并结合自身情况自行确定；</w:t>
      </w:r>
    </w:p>
    <w:p w:rsidR="00137479" w:rsidRPr="004C6103" w:rsidRDefault="00137479" w:rsidP="00137479">
      <w:pPr>
        <w:spacing w:line="440" w:lineRule="exact"/>
        <w:ind w:firstLineChars="200" w:firstLine="480"/>
        <w:rPr>
          <w:rFonts w:asciiTheme="minorEastAsia" w:hAnsiTheme="minorEastAsia"/>
          <w:spacing w:val="10"/>
          <w:sz w:val="24"/>
        </w:rPr>
      </w:pPr>
      <w:r w:rsidRPr="004C6103">
        <w:rPr>
          <w:rFonts w:asciiTheme="minorEastAsia" w:hAnsiTheme="minorEastAsia" w:cs="方正仿宋简体" w:hint="eastAsia"/>
          <w:sz w:val="24"/>
        </w:rPr>
        <w:t>（</w:t>
      </w:r>
      <w:r>
        <w:rPr>
          <w:rFonts w:asciiTheme="minorEastAsia" w:hAnsiTheme="minorEastAsia" w:cs="方正仿宋简体" w:hint="eastAsia"/>
          <w:sz w:val="24"/>
        </w:rPr>
        <w:t>6</w:t>
      </w:r>
      <w:r w:rsidRPr="004C6103">
        <w:rPr>
          <w:rFonts w:asciiTheme="minorEastAsia" w:hAnsiTheme="minorEastAsia" w:cs="方正仿宋简体" w:hint="eastAsia"/>
          <w:sz w:val="24"/>
        </w:rPr>
        <w:t>）企业合理利润。</w:t>
      </w:r>
    </w:p>
    <w:p w:rsidR="00137479" w:rsidRDefault="00323511" w:rsidP="00137479">
      <w:pPr>
        <w:spacing w:line="440" w:lineRule="exact"/>
        <w:ind w:firstLineChars="100" w:firstLine="240"/>
        <w:jc w:val="left"/>
        <w:rPr>
          <w:rFonts w:ascii="宋体" w:hAnsi="宋体"/>
          <w:sz w:val="24"/>
        </w:rPr>
      </w:pPr>
      <w:r>
        <w:rPr>
          <w:rFonts w:ascii="宋体" w:hAnsi="宋体" w:cs="宋体" w:hint="eastAsia"/>
          <w:sz w:val="24"/>
        </w:rPr>
        <w:t>（三）</w:t>
      </w:r>
      <w:r w:rsidR="00137479">
        <w:rPr>
          <w:rFonts w:ascii="宋体" w:hAnsi="宋体" w:cs="宋体" w:hint="eastAsia"/>
          <w:sz w:val="24"/>
        </w:rPr>
        <w:t>投标担保（本项目暂不设投标保证金）</w:t>
      </w:r>
    </w:p>
    <w:p w:rsidR="00137479" w:rsidRDefault="00137479" w:rsidP="00137479">
      <w:pPr>
        <w:spacing w:line="440" w:lineRule="exact"/>
        <w:ind w:firstLine="525"/>
        <w:rPr>
          <w:rFonts w:ascii="宋体" w:hAnsi="宋体"/>
          <w:sz w:val="24"/>
        </w:rPr>
      </w:pPr>
      <w:r>
        <w:rPr>
          <w:rFonts w:ascii="宋体" w:hAnsi="宋体" w:cs="宋体" w:hint="eastAsia"/>
          <w:snapToGrid w:val="0"/>
          <w:kern w:val="0"/>
          <w:sz w:val="24"/>
        </w:rPr>
        <w:t>投标人出现下列情况，经评标委员会核实后，招标人有权取消其中标资格。</w:t>
      </w:r>
    </w:p>
    <w:p w:rsidR="00137479" w:rsidRDefault="00137479" w:rsidP="00137479">
      <w:pPr>
        <w:widowControl/>
        <w:tabs>
          <w:tab w:val="left" w:pos="0"/>
          <w:tab w:val="left" w:pos="993"/>
          <w:tab w:val="left" w:pos="1134"/>
        </w:tabs>
        <w:adjustRightInd w:val="0"/>
        <w:snapToGrid w:val="0"/>
        <w:spacing w:line="440" w:lineRule="exact"/>
        <w:ind w:firstLineChars="200" w:firstLine="480"/>
        <w:jc w:val="left"/>
        <w:rPr>
          <w:rFonts w:ascii="宋体" w:hAnsi="宋体"/>
          <w:snapToGrid w:val="0"/>
          <w:kern w:val="0"/>
          <w:sz w:val="24"/>
        </w:rPr>
      </w:pPr>
      <w:r>
        <w:rPr>
          <w:rFonts w:ascii="宋体" w:hAnsi="宋体" w:cs="宋体" w:hint="eastAsia"/>
          <w:snapToGrid w:val="0"/>
          <w:kern w:val="0"/>
          <w:sz w:val="24"/>
        </w:rPr>
        <w:t>1、投标人在投标有效期内撤回其投标文件；</w:t>
      </w:r>
    </w:p>
    <w:p w:rsidR="00137479" w:rsidRDefault="00137479" w:rsidP="00137479">
      <w:pPr>
        <w:widowControl/>
        <w:tabs>
          <w:tab w:val="left" w:pos="0"/>
          <w:tab w:val="left" w:pos="993"/>
          <w:tab w:val="left" w:pos="1134"/>
        </w:tabs>
        <w:adjustRightInd w:val="0"/>
        <w:snapToGrid w:val="0"/>
        <w:spacing w:line="440" w:lineRule="exact"/>
        <w:ind w:firstLineChars="200" w:firstLine="480"/>
        <w:jc w:val="left"/>
        <w:rPr>
          <w:rFonts w:ascii="宋体" w:hAnsi="宋体"/>
          <w:snapToGrid w:val="0"/>
          <w:kern w:val="0"/>
          <w:sz w:val="24"/>
        </w:rPr>
      </w:pPr>
      <w:r>
        <w:rPr>
          <w:rFonts w:ascii="宋体" w:hAnsi="宋体" w:cs="宋体" w:hint="eastAsia"/>
          <w:snapToGrid w:val="0"/>
          <w:kern w:val="0"/>
          <w:sz w:val="24"/>
        </w:rPr>
        <w:t>2、中标人无正当理由拒绝签订合同；</w:t>
      </w:r>
    </w:p>
    <w:p w:rsidR="00137479" w:rsidRDefault="00137479" w:rsidP="00137479">
      <w:pPr>
        <w:widowControl/>
        <w:tabs>
          <w:tab w:val="left" w:pos="0"/>
          <w:tab w:val="left" w:pos="993"/>
          <w:tab w:val="left" w:pos="1134"/>
        </w:tabs>
        <w:adjustRightInd w:val="0"/>
        <w:snapToGrid w:val="0"/>
        <w:spacing w:line="440" w:lineRule="exact"/>
        <w:ind w:firstLineChars="200" w:firstLine="480"/>
        <w:jc w:val="left"/>
        <w:rPr>
          <w:rFonts w:ascii="宋体" w:hAnsi="宋体" w:cs="宋体"/>
          <w:snapToGrid w:val="0"/>
          <w:kern w:val="0"/>
          <w:sz w:val="24"/>
        </w:rPr>
      </w:pPr>
      <w:r>
        <w:rPr>
          <w:rFonts w:ascii="宋体" w:hAnsi="宋体" w:cs="宋体" w:hint="eastAsia"/>
          <w:snapToGrid w:val="0"/>
          <w:kern w:val="0"/>
          <w:sz w:val="24"/>
        </w:rPr>
        <w:t>3、中标人未能在招标文件规定的期限内提交履约保证金。</w:t>
      </w:r>
    </w:p>
    <w:p w:rsidR="00137479" w:rsidRPr="00D264A1" w:rsidRDefault="00137479" w:rsidP="00137479">
      <w:pPr>
        <w:spacing w:line="440" w:lineRule="exact"/>
        <w:ind w:firstLineChars="100" w:firstLine="240"/>
        <w:rPr>
          <w:rFonts w:ascii="宋体" w:hAnsi="宋体"/>
          <w:sz w:val="24"/>
        </w:rPr>
      </w:pPr>
      <w:r>
        <w:rPr>
          <w:rFonts w:ascii="宋体" w:hAnsi="宋体" w:cs="方正仿宋简体" w:hint="eastAsia"/>
          <w:sz w:val="24"/>
        </w:rPr>
        <w:t>（四）</w:t>
      </w:r>
      <w:r w:rsidRPr="00D264A1">
        <w:rPr>
          <w:rFonts w:ascii="宋体" w:hAnsi="宋体" w:cs="方正仿宋简体" w:hint="eastAsia"/>
          <w:sz w:val="24"/>
        </w:rPr>
        <w:t>本项目不接受任何有选择的报价；</w:t>
      </w:r>
    </w:p>
    <w:p w:rsidR="00396E20" w:rsidRDefault="00137479" w:rsidP="00323511">
      <w:pPr>
        <w:widowControl/>
        <w:tabs>
          <w:tab w:val="left" w:pos="0"/>
          <w:tab w:val="left" w:pos="993"/>
          <w:tab w:val="left" w:pos="1134"/>
        </w:tabs>
        <w:adjustRightInd w:val="0"/>
        <w:snapToGrid w:val="0"/>
        <w:spacing w:line="480" w:lineRule="exact"/>
        <w:ind w:firstLineChars="100" w:firstLine="240"/>
        <w:rPr>
          <w:rFonts w:ascii="宋体" w:hAnsi="宋体" w:cs="宋体"/>
          <w:sz w:val="24"/>
        </w:rPr>
      </w:pPr>
      <w:r>
        <w:rPr>
          <w:rFonts w:ascii="宋体" w:hAnsi="宋体" w:cs="方正仿宋简体" w:hint="eastAsia"/>
          <w:sz w:val="24"/>
        </w:rPr>
        <w:t>（五）</w:t>
      </w:r>
      <w:r>
        <w:rPr>
          <w:rFonts w:ascii="宋体" w:hAnsi="宋体" w:cs="宋体" w:hint="eastAsia"/>
          <w:sz w:val="24"/>
        </w:rPr>
        <w:t>成交方在签订合同前须</w:t>
      </w:r>
      <w:r w:rsidRPr="00E448BA">
        <w:rPr>
          <w:rFonts w:ascii="宋体" w:hAnsi="宋体" w:cs="宋体" w:hint="eastAsia"/>
          <w:sz w:val="24"/>
        </w:rPr>
        <w:t>向</w:t>
      </w:r>
      <w:r>
        <w:rPr>
          <w:rFonts w:ascii="宋体" w:hAnsi="宋体" w:cs="宋体" w:hint="eastAsia"/>
          <w:sz w:val="24"/>
        </w:rPr>
        <w:t>招标人</w:t>
      </w:r>
      <w:r w:rsidRPr="00E448BA">
        <w:rPr>
          <w:rFonts w:ascii="宋体" w:hAnsi="宋体" w:cs="宋体" w:hint="eastAsia"/>
          <w:sz w:val="24"/>
        </w:rPr>
        <w:t>提供履约</w:t>
      </w:r>
      <w:r>
        <w:rPr>
          <w:rFonts w:ascii="宋体" w:hAnsi="宋体" w:cs="宋体" w:hint="eastAsia"/>
          <w:sz w:val="24"/>
        </w:rPr>
        <w:t>保证金</w:t>
      </w:r>
      <w:r w:rsidRPr="00E448BA">
        <w:rPr>
          <w:rFonts w:ascii="宋体" w:hAnsi="宋体" w:cs="宋体" w:hint="eastAsia"/>
          <w:sz w:val="24"/>
        </w:rPr>
        <w:t>金额</w:t>
      </w:r>
      <w:r w:rsidR="00323511">
        <w:rPr>
          <w:rFonts w:ascii="宋体" w:hAnsi="宋体" w:cs="宋体" w:hint="eastAsia"/>
          <w:b/>
          <w:sz w:val="24"/>
          <w:u w:val="single"/>
        </w:rPr>
        <w:t>壹万元整</w:t>
      </w:r>
      <w:r w:rsidRPr="001F5974">
        <w:rPr>
          <w:rFonts w:ascii="宋体" w:hAnsi="宋体" w:cs="宋体" w:hint="eastAsia"/>
          <w:b/>
          <w:sz w:val="24"/>
          <w:u w:val="single"/>
        </w:rPr>
        <w:t>（¥：</w:t>
      </w:r>
      <w:r w:rsidR="00323511">
        <w:rPr>
          <w:rFonts w:ascii="宋体" w:hAnsi="宋体" w:cs="宋体" w:hint="eastAsia"/>
          <w:b/>
          <w:sz w:val="24"/>
          <w:u w:val="single"/>
        </w:rPr>
        <w:t>10000</w:t>
      </w:r>
      <w:r w:rsidRPr="001F5974">
        <w:rPr>
          <w:rFonts w:ascii="宋体" w:hAnsi="宋体" w:cs="宋体" w:hint="eastAsia"/>
          <w:b/>
          <w:sz w:val="24"/>
          <w:u w:val="single"/>
        </w:rPr>
        <w:t>）</w:t>
      </w:r>
      <w:r w:rsidRPr="00134371">
        <w:rPr>
          <w:rFonts w:ascii="宋体" w:hAnsi="宋体" w:cs="宋体" w:hint="eastAsia"/>
          <w:sz w:val="24"/>
        </w:rPr>
        <w:t>元</w:t>
      </w:r>
      <w:r>
        <w:rPr>
          <w:rFonts w:ascii="宋体" w:hAnsi="宋体" w:cs="宋体" w:hint="eastAsia"/>
          <w:sz w:val="24"/>
        </w:rPr>
        <w:t>，合同履行完毕后，招标人根据履约情况退还保证金（不计息），若承包商中途无法履行合同或自行解除合同，履约保证金不予退还。</w:t>
      </w:r>
    </w:p>
    <w:p w:rsidR="00323511" w:rsidRDefault="00323511" w:rsidP="00323511">
      <w:pPr>
        <w:snapToGrid w:val="0"/>
        <w:spacing w:line="440" w:lineRule="exact"/>
        <w:rPr>
          <w:rFonts w:ascii="宋体"/>
          <w:b/>
          <w:sz w:val="24"/>
        </w:rPr>
      </w:pPr>
      <w:r w:rsidRPr="00745BC8">
        <w:rPr>
          <w:rFonts w:ascii="宋体" w:hAnsi="宋体" w:cs="宋体" w:hint="eastAsia"/>
          <w:b/>
          <w:sz w:val="24"/>
        </w:rPr>
        <w:t>四、</w:t>
      </w:r>
      <w:r>
        <w:rPr>
          <w:rFonts w:ascii="宋体" w:hAnsi="宋体" w:cs="宋体" w:hint="eastAsia"/>
          <w:b/>
          <w:sz w:val="24"/>
        </w:rPr>
        <w:t>投标文件的递交</w:t>
      </w:r>
    </w:p>
    <w:p w:rsidR="00323511" w:rsidRDefault="00323511" w:rsidP="00323511">
      <w:pPr>
        <w:spacing w:line="440" w:lineRule="exact"/>
        <w:ind w:firstLineChars="200" w:firstLine="480"/>
        <w:jc w:val="left"/>
        <w:rPr>
          <w:rFonts w:ascii="宋体" w:hAnsi="宋体"/>
          <w:sz w:val="24"/>
        </w:rPr>
      </w:pPr>
      <w:r>
        <w:rPr>
          <w:rFonts w:ascii="宋体" w:hAnsi="宋体" w:cs="宋体" w:hint="eastAsia"/>
          <w:sz w:val="24"/>
        </w:rPr>
        <w:t>1、投标文件的密封与标志</w:t>
      </w:r>
    </w:p>
    <w:p w:rsidR="00323511" w:rsidRDefault="00323511" w:rsidP="00323511">
      <w:pPr>
        <w:spacing w:line="440" w:lineRule="exact"/>
        <w:jc w:val="left"/>
        <w:rPr>
          <w:rFonts w:ascii="宋体" w:hAnsi="宋体"/>
          <w:sz w:val="24"/>
        </w:rPr>
      </w:pPr>
      <w:r>
        <w:rPr>
          <w:rFonts w:ascii="宋体" w:hAnsi="宋体" w:cs="宋体" w:hint="eastAsia"/>
          <w:sz w:val="24"/>
        </w:rPr>
        <w:t>封袋上应写明项目名称、投标单位名称，并加盖投标单位公章。</w:t>
      </w:r>
    </w:p>
    <w:p w:rsidR="00323511" w:rsidRDefault="00323511" w:rsidP="00323511">
      <w:pPr>
        <w:spacing w:line="440" w:lineRule="exact"/>
        <w:ind w:firstLineChars="200" w:firstLine="480"/>
        <w:jc w:val="left"/>
        <w:rPr>
          <w:rFonts w:ascii="宋体" w:hAnsi="宋体" w:cs="宋体"/>
          <w:sz w:val="24"/>
        </w:rPr>
      </w:pPr>
      <w:r>
        <w:rPr>
          <w:rFonts w:ascii="宋体" w:hAnsi="宋体" w:cs="宋体" w:hint="eastAsia"/>
          <w:sz w:val="24"/>
        </w:rPr>
        <w:t>2、提交投标文件的投标人少于三个的，招标人将依法重新招标。</w:t>
      </w:r>
    </w:p>
    <w:p w:rsidR="00323511" w:rsidRPr="00C57208" w:rsidRDefault="00323511" w:rsidP="00323511">
      <w:pPr>
        <w:snapToGrid w:val="0"/>
        <w:spacing w:line="440" w:lineRule="exact"/>
        <w:rPr>
          <w:rFonts w:ascii="宋体" w:hAnsi="宋体" w:cs="宋体"/>
          <w:b/>
          <w:sz w:val="24"/>
        </w:rPr>
      </w:pPr>
      <w:r>
        <w:rPr>
          <w:rFonts w:ascii="宋体" w:hAnsi="宋体" w:cs="宋体" w:hint="eastAsia"/>
          <w:b/>
          <w:sz w:val="24"/>
        </w:rPr>
        <w:t>五</w:t>
      </w:r>
      <w:r w:rsidRPr="00745BC8">
        <w:rPr>
          <w:rFonts w:ascii="宋体" w:hAnsi="宋体" w:cs="宋体" w:hint="eastAsia"/>
          <w:b/>
          <w:sz w:val="24"/>
        </w:rPr>
        <w:t>、</w:t>
      </w:r>
      <w:r>
        <w:rPr>
          <w:rFonts w:ascii="宋体" w:hAnsi="宋体" w:cs="宋体" w:hint="eastAsia"/>
          <w:b/>
          <w:sz w:val="24"/>
        </w:rPr>
        <w:t>评标标准与方法</w:t>
      </w:r>
    </w:p>
    <w:p w:rsidR="00323511" w:rsidRDefault="00323511" w:rsidP="00323511">
      <w:pPr>
        <w:spacing w:line="440" w:lineRule="exact"/>
        <w:ind w:firstLineChars="200" w:firstLine="480"/>
        <w:jc w:val="left"/>
        <w:rPr>
          <w:rFonts w:ascii="宋体" w:hAnsi="宋体"/>
          <w:sz w:val="24"/>
        </w:rPr>
      </w:pPr>
      <w:r>
        <w:rPr>
          <w:rFonts w:ascii="宋体" w:hAnsi="宋体" w:cs="宋体" w:hint="eastAsia"/>
          <w:sz w:val="24"/>
        </w:rPr>
        <w:t>1、评标工作由招标人组建的评标委员会组织进行。</w:t>
      </w:r>
    </w:p>
    <w:p w:rsidR="00323511" w:rsidRDefault="00323511" w:rsidP="00323511">
      <w:pPr>
        <w:spacing w:line="440" w:lineRule="exact"/>
        <w:ind w:firstLineChars="200" w:firstLine="480"/>
        <w:jc w:val="left"/>
        <w:rPr>
          <w:rFonts w:ascii="宋体" w:hAnsi="宋体" w:cs="宋体"/>
          <w:sz w:val="24"/>
        </w:rPr>
      </w:pPr>
      <w:r>
        <w:rPr>
          <w:rFonts w:ascii="宋体" w:hAnsi="宋体" w:cs="宋体"/>
          <w:sz w:val="24"/>
        </w:rPr>
        <w:t>2</w:t>
      </w:r>
      <w:r>
        <w:rPr>
          <w:rFonts w:ascii="宋体" w:hAnsi="宋体" w:cs="宋体" w:hint="eastAsia"/>
          <w:sz w:val="24"/>
        </w:rPr>
        <w:t>、评标标准与方法：最低评标价法，</w:t>
      </w:r>
      <w:r>
        <w:rPr>
          <w:rFonts w:ascii="宋体" w:hAnsi="宋体" w:cs="方正仿宋简体" w:hint="eastAsia"/>
          <w:sz w:val="24"/>
        </w:rPr>
        <w:t>最终确定成交一人</w:t>
      </w:r>
      <w:r>
        <w:rPr>
          <w:rFonts w:ascii="宋体" w:hAnsi="宋体" w:cs="宋体" w:hint="eastAsia"/>
          <w:sz w:val="24"/>
        </w:rPr>
        <w:t>。</w:t>
      </w:r>
    </w:p>
    <w:p w:rsidR="00323511" w:rsidRPr="004C6103" w:rsidRDefault="00323511" w:rsidP="00323511">
      <w:pPr>
        <w:pStyle w:val="a3"/>
        <w:widowControl/>
        <w:spacing w:beforeAutospacing="0" w:afterAutospacing="0"/>
        <w:rPr>
          <w:rFonts w:asciiTheme="minorEastAsia" w:hAnsiTheme="minorEastAsia" w:cstheme="minorEastAsia"/>
        </w:rPr>
      </w:pPr>
      <w:r>
        <w:rPr>
          <w:rStyle w:val="a4"/>
          <w:rFonts w:asciiTheme="minorEastAsia" w:hAnsiTheme="minorEastAsia" w:cstheme="minorEastAsia" w:hint="eastAsia"/>
        </w:rPr>
        <w:t>六</w:t>
      </w:r>
      <w:r w:rsidRPr="004C6103">
        <w:rPr>
          <w:rStyle w:val="a4"/>
          <w:rFonts w:asciiTheme="minorEastAsia" w:hAnsiTheme="minorEastAsia" w:cstheme="minorEastAsia" w:hint="eastAsia"/>
        </w:rPr>
        <w:t>、人员配置</w:t>
      </w:r>
    </w:p>
    <w:p w:rsidR="00323511" w:rsidRPr="004C6103" w:rsidRDefault="00323511" w:rsidP="00323511">
      <w:pPr>
        <w:pStyle w:val="a3"/>
        <w:widowControl/>
        <w:spacing w:beforeAutospacing="0" w:afterAutospacing="0"/>
        <w:ind w:firstLine="480"/>
        <w:rPr>
          <w:rFonts w:asciiTheme="minorEastAsia" w:hAnsiTheme="minorEastAsia" w:cstheme="minorEastAsia"/>
        </w:rPr>
      </w:pPr>
      <w:r>
        <w:rPr>
          <w:rFonts w:asciiTheme="minorEastAsia" w:hAnsiTheme="minorEastAsia" w:cstheme="minorEastAsia" w:hint="eastAsia"/>
        </w:rPr>
        <w:t>1、</w:t>
      </w:r>
      <w:r w:rsidRPr="004C6103">
        <w:rPr>
          <w:rFonts w:asciiTheme="minorEastAsia" w:hAnsiTheme="minorEastAsia" w:cstheme="minorEastAsia" w:hint="eastAsia"/>
        </w:rPr>
        <w:t>保洁</w:t>
      </w:r>
      <w:r>
        <w:rPr>
          <w:rFonts w:asciiTheme="minorEastAsia" w:hAnsiTheme="minorEastAsia" w:cstheme="minorEastAsia" w:hint="eastAsia"/>
        </w:rPr>
        <w:t>主管</w:t>
      </w:r>
      <w:r w:rsidRPr="004C6103">
        <w:rPr>
          <w:rFonts w:asciiTheme="minorEastAsia" w:hAnsiTheme="minorEastAsia" w:cstheme="minorEastAsia" w:hint="eastAsia"/>
        </w:rPr>
        <w:t>：1名。</w:t>
      </w:r>
    </w:p>
    <w:p w:rsidR="00323511" w:rsidRPr="00323511" w:rsidRDefault="00323511" w:rsidP="00323511">
      <w:pPr>
        <w:pStyle w:val="a3"/>
        <w:widowControl/>
        <w:spacing w:beforeAutospacing="0" w:afterAutospacing="0"/>
        <w:ind w:firstLine="480"/>
        <w:rPr>
          <w:rStyle w:val="a4"/>
          <w:rFonts w:asciiTheme="minorEastAsia" w:hAnsiTheme="minorEastAsia" w:cstheme="minorEastAsia"/>
          <w:b w:val="0"/>
        </w:rPr>
      </w:pPr>
      <w:r>
        <w:rPr>
          <w:rFonts w:asciiTheme="minorEastAsia" w:hAnsiTheme="minorEastAsia" w:cstheme="minorEastAsia" w:hint="eastAsia"/>
        </w:rPr>
        <w:t>2、</w:t>
      </w:r>
      <w:r w:rsidRPr="004C6103">
        <w:rPr>
          <w:rFonts w:asciiTheme="minorEastAsia" w:hAnsiTheme="minorEastAsia" w:cstheme="minorEastAsia" w:hint="eastAsia"/>
        </w:rPr>
        <w:t>保 洁 员：不低于5名。</w:t>
      </w:r>
    </w:p>
    <w:p w:rsidR="00270790" w:rsidRPr="004C6103" w:rsidRDefault="00323511" w:rsidP="00323511">
      <w:pPr>
        <w:pStyle w:val="a3"/>
        <w:widowControl/>
        <w:spacing w:beforeAutospacing="0" w:afterAutospacing="0"/>
        <w:rPr>
          <w:rFonts w:asciiTheme="minorEastAsia" w:hAnsiTheme="minorEastAsia" w:cstheme="minorEastAsia"/>
        </w:rPr>
      </w:pPr>
      <w:r>
        <w:rPr>
          <w:rStyle w:val="a4"/>
          <w:rFonts w:asciiTheme="minorEastAsia" w:hAnsiTheme="minorEastAsia" w:cstheme="minorEastAsia" w:hint="eastAsia"/>
        </w:rPr>
        <w:t>七</w:t>
      </w:r>
      <w:r w:rsidR="00DB1233" w:rsidRPr="004C6103">
        <w:rPr>
          <w:rStyle w:val="a4"/>
          <w:rFonts w:asciiTheme="minorEastAsia" w:hAnsiTheme="minorEastAsia" w:cstheme="minorEastAsia" w:hint="eastAsia"/>
        </w:rPr>
        <w:t>、</w:t>
      </w:r>
      <w:r w:rsidR="00952D3E" w:rsidRPr="004C6103">
        <w:rPr>
          <w:rStyle w:val="a4"/>
          <w:rFonts w:asciiTheme="minorEastAsia" w:hAnsiTheme="minorEastAsia" w:cstheme="minorEastAsia" w:hint="eastAsia"/>
        </w:rPr>
        <w:t>服务范围</w:t>
      </w:r>
    </w:p>
    <w:p w:rsidR="00952D3E" w:rsidRPr="004C6103" w:rsidRDefault="00982643" w:rsidP="00396E20">
      <w:pPr>
        <w:pStyle w:val="a3"/>
        <w:widowControl/>
        <w:spacing w:beforeAutospacing="0" w:afterAutospacing="0"/>
        <w:ind w:left="480"/>
        <w:rPr>
          <w:rFonts w:asciiTheme="minorEastAsia" w:hAnsiTheme="minorEastAsia"/>
          <w:color w:val="000000"/>
          <w:shd w:val="clear" w:color="auto" w:fill="F6FFF6"/>
        </w:rPr>
      </w:pPr>
      <w:r>
        <w:rPr>
          <w:rFonts w:asciiTheme="minorEastAsia" w:hAnsiTheme="minorEastAsia" w:cstheme="minorEastAsia" w:hint="eastAsia"/>
        </w:rPr>
        <w:t>1、</w:t>
      </w:r>
      <w:r w:rsidR="00DB1233" w:rsidRPr="004C6103">
        <w:rPr>
          <w:rFonts w:asciiTheme="minorEastAsia" w:hAnsiTheme="minorEastAsia" w:cstheme="minorEastAsia" w:hint="eastAsia"/>
        </w:rPr>
        <w:t>负责</w:t>
      </w:r>
      <w:r w:rsidR="00C1599F" w:rsidRPr="004C6103">
        <w:rPr>
          <w:rFonts w:asciiTheme="minorEastAsia" w:hAnsiTheme="minorEastAsia" w:cstheme="minorEastAsia" w:hint="eastAsia"/>
        </w:rPr>
        <w:t>本</w:t>
      </w:r>
      <w:r w:rsidR="00952D3E" w:rsidRPr="004C6103">
        <w:rPr>
          <w:rFonts w:asciiTheme="minorEastAsia" w:hAnsiTheme="minorEastAsia" w:cstheme="minorEastAsia" w:hint="eastAsia"/>
        </w:rPr>
        <w:t>项目</w:t>
      </w:r>
      <w:r w:rsidR="00674BC0" w:rsidRPr="004C6103">
        <w:rPr>
          <w:rFonts w:asciiTheme="minorEastAsia" w:hAnsiTheme="minorEastAsia" w:hint="eastAsia"/>
          <w:color w:val="000000"/>
          <w:shd w:val="clear" w:color="auto" w:fill="F6FFF6"/>
        </w:rPr>
        <w:t>公共</w:t>
      </w:r>
      <w:r w:rsidR="00B1013B" w:rsidRPr="004C6103">
        <w:rPr>
          <w:rFonts w:asciiTheme="minorEastAsia" w:hAnsiTheme="minorEastAsia" w:hint="eastAsia"/>
          <w:color w:val="000000"/>
          <w:shd w:val="clear" w:color="auto" w:fill="F6FFF6"/>
        </w:rPr>
        <w:t>部位</w:t>
      </w:r>
      <w:r w:rsidR="00952D3E" w:rsidRPr="004C6103">
        <w:rPr>
          <w:rFonts w:asciiTheme="minorEastAsia" w:hAnsiTheme="minorEastAsia" w:hint="eastAsia"/>
          <w:color w:val="000000"/>
          <w:shd w:val="clear" w:color="auto" w:fill="F6FFF6"/>
        </w:rPr>
        <w:t>内的</w:t>
      </w:r>
      <w:r w:rsidR="00B1013B" w:rsidRPr="004C6103">
        <w:rPr>
          <w:rFonts w:asciiTheme="minorEastAsia" w:hAnsiTheme="minorEastAsia" w:hint="eastAsia"/>
          <w:color w:val="000000"/>
          <w:shd w:val="clear" w:color="auto" w:fill="F6FFF6"/>
        </w:rPr>
        <w:t>清洁</w:t>
      </w:r>
      <w:r w:rsidR="00EF66EF">
        <w:rPr>
          <w:rFonts w:asciiTheme="minorEastAsia" w:hAnsiTheme="minorEastAsia" w:hint="eastAsia"/>
          <w:color w:val="000000"/>
          <w:shd w:val="clear" w:color="auto" w:fill="F6FFF6"/>
        </w:rPr>
        <w:t>养护</w:t>
      </w:r>
      <w:r w:rsidR="00B1013B" w:rsidRPr="004C6103">
        <w:rPr>
          <w:rFonts w:asciiTheme="minorEastAsia" w:hAnsiTheme="minorEastAsia" w:hint="eastAsia"/>
          <w:color w:val="000000"/>
          <w:shd w:val="clear" w:color="auto" w:fill="F6FFF6"/>
        </w:rPr>
        <w:t>（公共场地、楼梯及楼梯间、电梯间、门厅、走廊通道、户外路面、玻璃门窗、卫生间、地下停车场、绿化带内杂物的清理及所有设备房等）</w:t>
      </w:r>
      <w:r w:rsidR="00396E20">
        <w:rPr>
          <w:rFonts w:asciiTheme="minorEastAsia" w:hAnsiTheme="minorEastAsia" w:hint="eastAsia"/>
          <w:color w:val="000000"/>
          <w:shd w:val="clear" w:color="auto" w:fill="F6FFF6"/>
        </w:rPr>
        <w:t>。</w:t>
      </w:r>
    </w:p>
    <w:p w:rsidR="00674BC0" w:rsidRPr="004C6103" w:rsidRDefault="00982643" w:rsidP="00396E20">
      <w:pPr>
        <w:pStyle w:val="a3"/>
        <w:widowControl/>
        <w:spacing w:beforeAutospacing="0" w:afterAutospacing="0"/>
        <w:ind w:firstLineChars="200" w:firstLine="480"/>
        <w:rPr>
          <w:rFonts w:asciiTheme="minorEastAsia" w:hAnsiTheme="minorEastAsia"/>
          <w:color w:val="000000"/>
          <w:shd w:val="clear" w:color="auto" w:fill="F6FFF6"/>
        </w:rPr>
      </w:pPr>
      <w:r>
        <w:rPr>
          <w:rFonts w:asciiTheme="minorEastAsia" w:hAnsiTheme="minorEastAsia" w:hint="eastAsia"/>
          <w:color w:val="000000"/>
          <w:shd w:val="clear" w:color="auto" w:fill="F6FFF6"/>
        </w:rPr>
        <w:lastRenderedPageBreak/>
        <w:t>2、</w:t>
      </w:r>
      <w:r w:rsidR="00952D3E" w:rsidRPr="004C6103">
        <w:rPr>
          <w:rFonts w:asciiTheme="minorEastAsia" w:hAnsiTheme="minorEastAsia" w:hint="eastAsia"/>
          <w:color w:val="000000"/>
          <w:shd w:val="clear" w:color="auto" w:fill="F6FFF6"/>
        </w:rPr>
        <w:t>负责</w:t>
      </w:r>
      <w:r w:rsidR="00C1599F" w:rsidRPr="004C6103">
        <w:rPr>
          <w:rFonts w:asciiTheme="minorEastAsia" w:hAnsiTheme="minorEastAsia" w:hint="eastAsia"/>
          <w:color w:val="000000"/>
          <w:shd w:val="clear" w:color="auto" w:fill="F6FFF6"/>
        </w:rPr>
        <w:t>本</w:t>
      </w:r>
      <w:r w:rsidR="00952D3E" w:rsidRPr="004C6103">
        <w:rPr>
          <w:rFonts w:asciiTheme="minorEastAsia" w:hAnsiTheme="minorEastAsia" w:hint="eastAsia"/>
          <w:color w:val="000000"/>
          <w:shd w:val="clear" w:color="auto" w:fill="F6FFF6"/>
        </w:rPr>
        <w:t>项目公共设施</w:t>
      </w:r>
      <w:r w:rsidR="008C6470" w:rsidRPr="004C6103">
        <w:rPr>
          <w:rFonts w:asciiTheme="minorEastAsia" w:hAnsiTheme="minorEastAsia" w:hint="eastAsia"/>
          <w:color w:val="000000"/>
          <w:shd w:val="clear" w:color="auto" w:fill="F6FFF6"/>
        </w:rPr>
        <w:t>物品</w:t>
      </w:r>
      <w:r w:rsidR="00952D3E" w:rsidRPr="004C6103">
        <w:rPr>
          <w:rFonts w:asciiTheme="minorEastAsia" w:hAnsiTheme="minorEastAsia" w:hint="eastAsia"/>
          <w:color w:val="000000"/>
          <w:shd w:val="clear" w:color="auto" w:fill="F6FFF6"/>
        </w:rPr>
        <w:t>的</w:t>
      </w:r>
      <w:r w:rsidR="00B1013B" w:rsidRPr="004C6103">
        <w:rPr>
          <w:rFonts w:asciiTheme="minorEastAsia" w:hAnsiTheme="minorEastAsia" w:hint="eastAsia"/>
          <w:color w:val="000000"/>
          <w:shd w:val="clear" w:color="auto" w:fill="F6FFF6"/>
        </w:rPr>
        <w:t>清</w:t>
      </w:r>
      <w:r w:rsidR="00952D3E" w:rsidRPr="004C6103">
        <w:rPr>
          <w:rFonts w:asciiTheme="minorEastAsia" w:hAnsiTheme="minorEastAsia" w:hint="eastAsia"/>
          <w:color w:val="000000"/>
          <w:shd w:val="clear" w:color="auto" w:fill="F6FFF6"/>
        </w:rPr>
        <w:t>洁</w:t>
      </w:r>
      <w:r w:rsidR="00EF66EF">
        <w:rPr>
          <w:rFonts w:asciiTheme="minorEastAsia" w:hAnsiTheme="minorEastAsia" w:hint="eastAsia"/>
          <w:color w:val="000000"/>
          <w:shd w:val="clear" w:color="auto" w:fill="F6FFF6"/>
        </w:rPr>
        <w:t>养护</w:t>
      </w:r>
      <w:r w:rsidR="00396E20">
        <w:rPr>
          <w:rFonts w:asciiTheme="minorEastAsia" w:hAnsiTheme="minorEastAsia" w:hint="eastAsia"/>
          <w:color w:val="000000"/>
          <w:shd w:val="clear" w:color="auto" w:fill="F6FFF6"/>
        </w:rPr>
        <w:t>。</w:t>
      </w:r>
    </w:p>
    <w:p w:rsidR="004C6103" w:rsidRPr="00323511" w:rsidRDefault="00982643" w:rsidP="00323511">
      <w:pPr>
        <w:spacing w:line="440" w:lineRule="exact"/>
        <w:ind w:firstLineChars="200" w:firstLine="480"/>
        <w:rPr>
          <w:rFonts w:asciiTheme="minorEastAsia" w:hAnsiTheme="minorEastAsia"/>
          <w:sz w:val="24"/>
        </w:rPr>
      </w:pPr>
      <w:r>
        <w:rPr>
          <w:rFonts w:asciiTheme="minorEastAsia" w:hAnsiTheme="minorEastAsia" w:hint="eastAsia"/>
          <w:sz w:val="24"/>
        </w:rPr>
        <w:t>3、</w:t>
      </w:r>
      <w:r w:rsidR="004C6103">
        <w:rPr>
          <w:rFonts w:asciiTheme="minorEastAsia" w:hAnsiTheme="minorEastAsia"/>
          <w:sz w:val="24"/>
        </w:rPr>
        <w:t>定期消杀除虫（灭鼠、灭蚊、灭蝇、灭蟑）、公共部位消毒</w:t>
      </w:r>
      <w:r w:rsidR="00396E20">
        <w:rPr>
          <w:rFonts w:asciiTheme="minorEastAsia" w:hAnsiTheme="minorEastAsia" w:hint="eastAsia"/>
          <w:sz w:val="24"/>
        </w:rPr>
        <w:t>。</w:t>
      </w:r>
    </w:p>
    <w:p w:rsidR="00323511" w:rsidRDefault="00323511" w:rsidP="00323511">
      <w:pPr>
        <w:pStyle w:val="a3"/>
        <w:widowControl/>
        <w:spacing w:beforeAutospacing="0" w:afterAutospacing="0"/>
        <w:rPr>
          <w:rFonts w:asciiTheme="minorEastAsia" w:hAnsiTheme="minorEastAsia" w:cstheme="minorEastAsia"/>
        </w:rPr>
      </w:pPr>
      <w:r>
        <w:rPr>
          <w:rStyle w:val="a4"/>
          <w:rFonts w:asciiTheme="minorEastAsia" w:hAnsiTheme="minorEastAsia" w:cstheme="minorEastAsia" w:hint="eastAsia"/>
        </w:rPr>
        <w:t>八</w:t>
      </w:r>
      <w:r w:rsidR="00DB1233" w:rsidRPr="004C6103">
        <w:rPr>
          <w:rStyle w:val="a4"/>
          <w:rFonts w:asciiTheme="minorEastAsia" w:hAnsiTheme="minorEastAsia" w:cstheme="minorEastAsia" w:hint="eastAsia"/>
        </w:rPr>
        <w:t>、服务期限</w:t>
      </w:r>
    </w:p>
    <w:p w:rsidR="00270790" w:rsidRPr="004C6103" w:rsidRDefault="00DB1233" w:rsidP="00EF66EF">
      <w:pPr>
        <w:pStyle w:val="a3"/>
        <w:widowControl/>
        <w:spacing w:beforeAutospacing="0" w:afterAutospacing="0"/>
        <w:ind w:firstLineChars="200" w:firstLine="480"/>
        <w:rPr>
          <w:rFonts w:asciiTheme="minorEastAsia" w:hAnsiTheme="minorEastAsia" w:cstheme="minorEastAsia"/>
        </w:rPr>
      </w:pPr>
      <w:r w:rsidRPr="004C6103">
        <w:rPr>
          <w:rFonts w:asciiTheme="minorEastAsia" w:hAnsiTheme="minorEastAsia" w:cstheme="minorEastAsia" w:hint="eastAsia"/>
        </w:rPr>
        <w:t>岗位购买服务1年，自合同双方签章起生效</w:t>
      </w:r>
      <w:r w:rsidR="00CA1328" w:rsidRPr="004C6103">
        <w:rPr>
          <w:rFonts w:asciiTheme="minorEastAsia" w:hAnsiTheme="minorEastAsia" w:cstheme="minorEastAsia" w:hint="eastAsia"/>
        </w:rPr>
        <w:t>（</w:t>
      </w:r>
      <w:r w:rsidR="00CA1328" w:rsidRPr="004C6103">
        <w:rPr>
          <w:rFonts w:asciiTheme="minorEastAsia" w:hAnsiTheme="minorEastAsia"/>
          <w:color w:val="000000"/>
          <w:shd w:val="clear" w:color="auto" w:fill="FFFFFF"/>
        </w:rPr>
        <w:t>试用期为</w:t>
      </w:r>
      <w:r w:rsidR="00CA1328" w:rsidRPr="004C6103">
        <w:rPr>
          <w:rFonts w:asciiTheme="minorEastAsia" w:hAnsiTheme="minorEastAsia" w:hint="eastAsia"/>
          <w:color w:val="000000"/>
          <w:shd w:val="clear" w:color="auto" w:fill="FFFFFF"/>
        </w:rPr>
        <w:t>3</w:t>
      </w:r>
      <w:r w:rsidR="00CA1328" w:rsidRPr="004C6103">
        <w:rPr>
          <w:rFonts w:asciiTheme="minorEastAsia" w:hAnsiTheme="minorEastAsia"/>
          <w:color w:val="000000"/>
          <w:shd w:val="clear" w:color="auto" w:fill="FFFFFF"/>
        </w:rPr>
        <w:t>个月，如试用期内采购人不满意，采购人有权终止合同</w:t>
      </w:r>
      <w:r w:rsidR="00CA1328" w:rsidRPr="004C6103">
        <w:rPr>
          <w:rFonts w:asciiTheme="minorEastAsia" w:hAnsiTheme="minorEastAsia" w:cstheme="minorEastAsia" w:hint="eastAsia"/>
        </w:rPr>
        <w:t>）</w:t>
      </w:r>
      <w:r w:rsidRPr="004C6103">
        <w:rPr>
          <w:rFonts w:asciiTheme="minorEastAsia" w:hAnsiTheme="minorEastAsia" w:cstheme="minorEastAsia" w:hint="eastAsia"/>
        </w:rPr>
        <w:t>。</w:t>
      </w:r>
    </w:p>
    <w:p w:rsidR="00270790" w:rsidRPr="004C6103" w:rsidRDefault="00323511" w:rsidP="00323511">
      <w:pPr>
        <w:pStyle w:val="a3"/>
        <w:widowControl/>
        <w:spacing w:beforeAutospacing="0" w:afterAutospacing="0"/>
        <w:rPr>
          <w:rStyle w:val="a4"/>
          <w:rFonts w:asciiTheme="minorEastAsia" w:hAnsiTheme="minorEastAsia" w:cstheme="minorEastAsia"/>
        </w:rPr>
      </w:pPr>
      <w:r>
        <w:rPr>
          <w:rStyle w:val="a4"/>
          <w:rFonts w:asciiTheme="minorEastAsia" w:hAnsiTheme="minorEastAsia" w:cstheme="minorEastAsia" w:hint="eastAsia"/>
        </w:rPr>
        <w:t>九</w:t>
      </w:r>
      <w:r w:rsidR="00DB1233" w:rsidRPr="004C6103">
        <w:rPr>
          <w:rStyle w:val="a4"/>
          <w:rFonts w:asciiTheme="minorEastAsia" w:hAnsiTheme="minorEastAsia" w:cstheme="minorEastAsia" w:hint="eastAsia"/>
        </w:rPr>
        <w:t>、服务质量</w:t>
      </w:r>
      <w:r w:rsidR="00EF66EF">
        <w:rPr>
          <w:rStyle w:val="a4"/>
          <w:rFonts w:asciiTheme="minorEastAsia" w:hAnsiTheme="minorEastAsia" w:cstheme="minorEastAsia" w:hint="eastAsia"/>
        </w:rPr>
        <w:t>及考核</w:t>
      </w:r>
    </w:p>
    <w:p w:rsidR="00C1599F" w:rsidRDefault="00EF66EF" w:rsidP="00EF66EF">
      <w:pPr>
        <w:pStyle w:val="a3"/>
        <w:widowControl/>
        <w:spacing w:beforeAutospacing="0" w:afterAutospacing="0"/>
        <w:ind w:firstLineChars="200" w:firstLine="480"/>
        <w:rPr>
          <w:rStyle w:val="a4"/>
          <w:rFonts w:asciiTheme="minorEastAsia" w:hAnsiTheme="minorEastAsia" w:cstheme="minorEastAsia"/>
          <w:b w:val="0"/>
        </w:rPr>
      </w:pPr>
      <w:r>
        <w:rPr>
          <w:rStyle w:val="a4"/>
          <w:rFonts w:asciiTheme="minorEastAsia" w:hAnsiTheme="minorEastAsia" w:cstheme="minorEastAsia" w:hint="eastAsia"/>
          <w:b w:val="0"/>
        </w:rPr>
        <w:t>1、服务质量</w:t>
      </w:r>
      <w:r w:rsidR="00C1599F" w:rsidRPr="005E08C7">
        <w:rPr>
          <w:rStyle w:val="a4"/>
          <w:rFonts w:asciiTheme="minorEastAsia" w:hAnsiTheme="minorEastAsia" w:cstheme="minorEastAsia" w:hint="eastAsia"/>
          <w:b w:val="0"/>
        </w:rPr>
        <w:t>详见</w:t>
      </w:r>
      <w:r>
        <w:rPr>
          <w:rStyle w:val="a4"/>
          <w:rFonts w:asciiTheme="minorEastAsia" w:hAnsiTheme="minorEastAsia" w:cstheme="minorEastAsia" w:hint="eastAsia"/>
          <w:b w:val="0"/>
        </w:rPr>
        <w:t>保洁</w:t>
      </w:r>
      <w:r w:rsidR="005E08C7" w:rsidRPr="005E08C7">
        <w:rPr>
          <w:rStyle w:val="a4"/>
          <w:rFonts w:asciiTheme="minorEastAsia" w:hAnsiTheme="minorEastAsia" w:cstheme="minorEastAsia" w:hint="eastAsia"/>
          <w:b w:val="0"/>
        </w:rPr>
        <w:t>服务标准</w:t>
      </w:r>
    </w:p>
    <w:p w:rsidR="00EF66EF" w:rsidRDefault="00EF66EF" w:rsidP="00EF66EF">
      <w:pPr>
        <w:snapToGrid w:val="0"/>
        <w:spacing w:line="440" w:lineRule="exact"/>
        <w:ind w:firstLineChars="200" w:firstLine="480"/>
        <w:rPr>
          <w:rFonts w:ascii="宋体" w:hAnsi="宋体" w:cs="宋体"/>
          <w:sz w:val="24"/>
        </w:rPr>
      </w:pPr>
      <w:r>
        <w:rPr>
          <w:rFonts w:ascii="宋体" w:hAnsi="宋体" w:cs="宋体" w:hint="eastAsia"/>
          <w:sz w:val="24"/>
        </w:rPr>
        <w:t>2、</w:t>
      </w:r>
      <w:r w:rsidRPr="00E448BA">
        <w:rPr>
          <w:rFonts w:ascii="宋体" w:hAnsi="宋体" w:cs="宋体" w:hint="eastAsia"/>
          <w:sz w:val="24"/>
        </w:rPr>
        <w:t>日常抽查不定时进行；</w:t>
      </w:r>
    </w:p>
    <w:p w:rsidR="00EF66EF" w:rsidRDefault="00EF66EF" w:rsidP="00EF66EF">
      <w:pPr>
        <w:snapToGrid w:val="0"/>
        <w:spacing w:line="440" w:lineRule="exact"/>
        <w:ind w:firstLineChars="200" w:firstLine="480"/>
        <w:rPr>
          <w:rFonts w:ascii="宋体" w:hAnsi="宋体" w:cs="宋体"/>
          <w:sz w:val="24"/>
        </w:rPr>
      </w:pPr>
      <w:r>
        <w:rPr>
          <w:rFonts w:ascii="宋体" w:hAnsi="宋体" w:cs="宋体" w:hint="eastAsia"/>
          <w:sz w:val="24"/>
        </w:rPr>
        <w:t>3、每月招标人组织一次考核</w:t>
      </w:r>
      <w:r w:rsidRPr="00E448BA">
        <w:rPr>
          <w:rFonts w:ascii="宋体" w:hAnsi="宋体" w:cs="宋体" w:hint="eastAsia"/>
          <w:sz w:val="24"/>
        </w:rPr>
        <w:t>；</w:t>
      </w:r>
    </w:p>
    <w:p w:rsidR="00982643" w:rsidRDefault="00EF66EF" w:rsidP="00EF66EF">
      <w:pPr>
        <w:snapToGrid w:val="0"/>
        <w:spacing w:line="440" w:lineRule="exact"/>
        <w:ind w:firstLineChars="200" w:firstLine="480"/>
        <w:rPr>
          <w:rFonts w:ascii="宋体" w:hAnsi="宋体" w:cs="宋体"/>
          <w:sz w:val="24"/>
        </w:rPr>
      </w:pPr>
      <w:r>
        <w:rPr>
          <w:rFonts w:ascii="宋体" w:hAnsi="宋体" w:cs="宋体" w:hint="eastAsia"/>
          <w:sz w:val="24"/>
        </w:rPr>
        <w:t>3、接收上级单位不定期检查及考核</w:t>
      </w:r>
      <w:r w:rsidRPr="00E448BA">
        <w:rPr>
          <w:rFonts w:ascii="宋体" w:hAnsi="宋体" w:cs="宋体" w:hint="eastAsia"/>
          <w:sz w:val="24"/>
        </w:rPr>
        <w:t>；</w:t>
      </w:r>
    </w:p>
    <w:p w:rsidR="00F83B78" w:rsidRPr="00EF66EF" w:rsidRDefault="00F83B78" w:rsidP="00F83B78">
      <w:pPr>
        <w:snapToGrid w:val="0"/>
        <w:spacing w:line="440" w:lineRule="exact"/>
        <w:ind w:firstLineChars="200" w:firstLine="480"/>
        <w:rPr>
          <w:rFonts w:ascii="宋体" w:hAnsi="宋体" w:cs="宋体"/>
          <w:sz w:val="24"/>
        </w:rPr>
      </w:pPr>
      <w:r>
        <w:rPr>
          <w:rFonts w:ascii="宋体" w:hAnsi="宋体" w:cs="宋体" w:hint="eastAsia"/>
          <w:sz w:val="24"/>
        </w:rPr>
        <w:t>详见考核办法</w:t>
      </w:r>
    </w:p>
    <w:p w:rsidR="00270790" w:rsidRPr="004C6103" w:rsidRDefault="00EF66EF" w:rsidP="00EF66EF">
      <w:pPr>
        <w:pStyle w:val="a3"/>
        <w:widowControl/>
        <w:spacing w:beforeAutospacing="0" w:afterAutospacing="0"/>
        <w:rPr>
          <w:rFonts w:asciiTheme="minorEastAsia" w:hAnsiTheme="minorEastAsia" w:cstheme="minorEastAsia"/>
        </w:rPr>
      </w:pPr>
      <w:r>
        <w:rPr>
          <w:rStyle w:val="a4"/>
          <w:rFonts w:asciiTheme="minorEastAsia" w:hAnsiTheme="minorEastAsia" w:cstheme="minorEastAsia" w:hint="eastAsia"/>
        </w:rPr>
        <w:t>十</w:t>
      </w:r>
      <w:r w:rsidR="00DB1233" w:rsidRPr="004C6103">
        <w:rPr>
          <w:rStyle w:val="a4"/>
          <w:rFonts w:asciiTheme="minorEastAsia" w:hAnsiTheme="minorEastAsia" w:cstheme="minorEastAsia" w:hint="eastAsia"/>
        </w:rPr>
        <w:t>、公告发布时间</w:t>
      </w:r>
    </w:p>
    <w:p w:rsidR="00270790" w:rsidRPr="004C6103" w:rsidRDefault="00DB1233" w:rsidP="00982643">
      <w:pPr>
        <w:pStyle w:val="a3"/>
        <w:widowControl/>
        <w:spacing w:beforeAutospacing="0" w:afterAutospacing="0"/>
        <w:ind w:firstLineChars="300" w:firstLine="720"/>
        <w:rPr>
          <w:rFonts w:asciiTheme="minorEastAsia" w:hAnsiTheme="minorEastAsia" w:cstheme="minorEastAsia"/>
        </w:rPr>
      </w:pPr>
      <w:r w:rsidRPr="004C6103">
        <w:rPr>
          <w:rFonts w:asciiTheme="minorEastAsia" w:hAnsiTheme="minorEastAsia" w:cstheme="minorEastAsia" w:hint="eastAsia"/>
        </w:rPr>
        <w:t>2019年</w:t>
      </w:r>
      <w:r w:rsidR="00163B79" w:rsidRPr="004C6103">
        <w:rPr>
          <w:rFonts w:asciiTheme="minorEastAsia" w:hAnsiTheme="minorEastAsia" w:cstheme="minorEastAsia" w:hint="eastAsia"/>
        </w:rPr>
        <w:t>7</w:t>
      </w:r>
      <w:r w:rsidRPr="004C6103">
        <w:rPr>
          <w:rFonts w:asciiTheme="minorEastAsia" w:hAnsiTheme="minorEastAsia" w:cstheme="minorEastAsia" w:hint="eastAsia"/>
        </w:rPr>
        <w:t>月1</w:t>
      </w:r>
      <w:r w:rsidR="004C11DC">
        <w:rPr>
          <w:rFonts w:asciiTheme="minorEastAsia" w:hAnsiTheme="minorEastAsia" w:cstheme="minorEastAsia" w:hint="eastAsia"/>
        </w:rPr>
        <w:t>5</w:t>
      </w:r>
      <w:r w:rsidRPr="004C6103">
        <w:rPr>
          <w:rFonts w:asciiTheme="minorEastAsia" w:hAnsiTheme="minorEastAsia" w:cstheme="minorEastAsia" w:hint="eastAsia"/>
        </w:rPr>
        <w:t>日至2019年</w:t>
      </w:r>
      <w:r w:rsidR="00163B79" w:rsidRPr="004C6103">
        <w:rPr>
          <w:rFonts w:asciiTheme="minorEastAsia" w:hAnsiTheme="minorEastAsia" w:cstheme="minorEastAsia" w:hint="eastAsia"/>
        </w:rPr>
        <w:t>7</w:t>
      </w:r>
      <w:r w:rsidRPr="004C6103">
        <w:rPr>
          <w:rFonts w:asciiTheme="minorEastAsia" w:hAnsiTheme="minorEastAsia" w:cstheme="minorEastAsia" w:hint="eastAsia"/>
        </w:rPr>
        <w:t>月</w:t>
      </w:r>
      <w:r w:rsidR="004C11DC">
        <w:rPr>
          <w:rFonts w:asciiTheme="minorEastAsia" w:hAnsiTheme="minorEastAsia" w:cstheme="minorEastAsia" w:hint="eastAsia"/>
        </w:rPr>
        <w:t>19</w:t>
      </w:r>
      <w:r w:rsidRPr="004C6103">
        <w:rPr>
          <w:rFonts w:asciiTheme="minorEastAsia" w:hAnsiTheme="minorEastAsia" w:cstheme="minorEastAsia" w:hint="eastAsia"/>
        </w:rPr>
        <w:t>日。</w:t>
      </w:r>
    </w:p>
    <w:p w:rsidR="00270790" w:rsidRPr="004C6103" w:rsidRDefault="00DB1233" w:rsidP="00F83B78">
      <w:pPr>
        <w:pStyle w:val="a3"/>
        <w:widowControl/>
        <w:spacing w:beforeAutospacing="0" w:afterAutospacing="0"/>
        <w:rPr>
          <w:rFonts w:asciiTheme="minorEastAsia" w:hAnsiTheme="minorEastAsia" w:cstheme="minorEastAsia"/>
        </w:rPr>
      </w:pPr>
      <w:r w:rsidRPr="004C6103">
        <w:rPr>
          <w:rStyle w:val="a4"/>
          <w:rFonts w:asciiTheme="minorEastAsia" w:hAnsiTheme="minorEastAsia" w:cstheme="minorEastAsia" w:hint="eastAsia"/>
        </w:rPr>
        <w:t>十</w:t>
      </w:r>
      <w:bookmarkStart w:id="0" w:name="_GoBack"/>
      <w:bookmarkEnd w:id="0"/>
      <w:r w:rsidR="00F83B78">
        <w:rPr>
          <w:rStyle w:val="a4"/>
          <w:rFonts w:asciiTheme="minorEastAsia" w:hAnsiTheme="minorEastAsia" w:cstheme="minorEastAsia" w:hint="eastAsia"/>
        </w:rPr>
        <w:t>一</w:t>
      </w:r>
      <w:r w:rsidRPr="004C6103">
        <w:rPr>
          <w:rStyle w:val="a4"/>
          <w:rFonts w:asciiTheme="minorEastAsia" w:hAnsiTheme="minorEastAsia" w:cstheme="minorEastAsia" w:hint="eastAsia"/>
        </w:rPr>
        <w:t>、开标时间及地点</w:t>
      </w:r>
    </w:p>
    <w:p w:rsidR="00270790" w:rsidRPr="004C6103" w:rsidRDefault="00DB1233" w:rsidP="00982643">
      <w:pPr>
        <w:pStyle w:val="a3"/>
        <w:widowControl/>
        <w:spacing w:beforeAutospacing="0" w:afterAutospacing="0"/>
        <w:ind w:firstLineChars="300" w:firstLine="720"/>
        <w:rPr>
          <w:rFonts w:asciiTheme="minorEastAsia" w:hAnsiTheme="minorEastAsia" w:cstheme="minorEastAsia"/>
        </w:rPr>
      </w:pPr>
      <w:r w:rsidRPr="004C6103">
        <w:rPr>
          <w:rFonts w:asciiTheme="minorEastAsia" w:hAnsiTheme="minorEastAsia" w:cstheme="minorEastAsia" w:hint="eastAsia"/>
        </w:rPr>
        <w:t>时间：2019年</w:t>
      </w:r>
      <w:r w:rsidR="00163B79" w:rsidRPr="004C6103">
        <w:rPr>
          <w:rFonts w:asciiTheme="minorEastAsia" w:hAnsiTheme="minorEastAsia" w:cstheme="minorEastAsia" w:hint="eastAsia"/>
        </w:rPr>
        <w:t>7</w:t>
      </w:r>
      <w:r w:rsidRPr="004C6103">
        <w:rPr>
          <w:rFonts w:asciiTheme="minorEastAsia" w:hAnsiTheme="minorEastAsia" w:cstheme="minorEastAsia" w:hint="eastAsia"/>
        </w:rPr>
        <w:t>月</w:t>
      </w:r>
      <w:r w:rsidR="00163B79" w:rsidRPr="004C6103">
        <w:rPr>
          <w:rFonts w:asciiTheme="minorEastAsia" w:hAnsiTheme="minorEastAsia" w:cstheme="minorEastAsia" w:hint="eastAsia"/>
        </w:rPr>
        <w:t>1</w:t>
      </w:r>
      <w:r w:rsidR="004C11DC">
        <w:rPr>
          <w:rFonts w:asciiTheme="minorEastAsia" w:hAnsiTheme="minorEastAsia" w:cstheme="minorEastAsia" w:hint="eastAsia"/>
        </w:rPr>
        <w:t>9</w:t>
      </w:r>
      <w:r w:rsidRPr="004C6103">
        <w:rPr>
          <w:rFonts w:asciiTheme="minorEastAsia" w:hAnsiTheme="minorEastAsia" w:cstheme="minorEastAsia" w:hint="eastAsia"/>
        </w:rPr>
        <w:t>日上午9：30。</w:t>
      </w:r>
    </w:p>
    <w:p w:rsidR="00270790" w:rsidRPr="004C6103" w:rsidRDefault="00DB1233" w:rsidP="00982643">
      <w:pPr>
        <w:pStyle w:val="a3"/>
        <w:widowControl/>
        <w:spacing w:beforeAutospacing="0" w:afterAutospacing="0"/>
        <w:ind w:firstLineChars="300" w:firstLine="720"/>
        <w:rPr>
          <w:rFonts w:asciiTheme="minorEastAsia" w:hAnsiTheme="minorEastAsia" w:cstheme="minorEastAsia"/>
        </w:rPr>
      </w:pPr>
      <w:r w:rsidRPr="004C6103">
        <w:rPr>
          <w:rFonts w:asciiTheme="minorEastAsia" w:hAnsiTheme="minorEastAsia" w:cstheme="minorEastAsia" w:hint="eastAsia"/>
        </w:rPr>
        <w:t>地点：南通市通州区新世纪大道898号恒隆大厦14楼圆宏集团会议室。</w:t>
      </w:r>
    </w:p>
    <w:p w:rsidR="00270790" w:rsidRPr="004C6103" w:rsidRDefault="00270790" w:rsidP="004C6103">
      <w:pPr>
        <w:ind w:firstLineChars="200" w:firstLine="480"/>
        <w:jc w:val="left"/>
        <w:rPr>
          <w:rFonts w:asciiTheme="minorEastAsia" w:hAnsiTheme="minorEastAsia" w:cstheme="minorEastAsia"/>
          <w:sz w:val="24"/>
        </w:rPr>
      </w:pPr>
    </w:p>
    <w:p w:rsidR="00F83B78" w:rsidRDefault="00F83B78">
      <w:pPr>
        <w:jc w:val="left"/>
        <w:rPr>
          <w:rFonts w:asciiTheme="minorEastAsia" w:hAnsiTheme="minorEastAsia" w:cstheme="minorEastAsia"/>
          <w:sz w:val="24"/>
        </w:rPr>
      </w:pPr>
    </w:p>
    <w:p w:rsidR="00F83B78" w:rsidRDefault="00F83B78">
      <w:pPr>
        <w:jc w:val="left"/>
        <w:rPr>
          <w:rFonts w:asciiTheme="minorEastAsia" w:hAnsiTheme="minorEastAsia" w:cstheme="minorEastAsia"/>
          <w:sz w:val="24"/>
        </w:rPr>
      </w:pPr>
    </w:p>
    <w:p w:rsidR="00270790" w:rsidRPr="004C6103" w:rsidRDefault="00DB1233">
      <w:pPr>
        <w:jc w:val="left"/>
        <w:rPr>
          <w:rFonts w:asciiTheme="minorEastAsia" w:hAnsiTheme="minorEastAsia" w:cstheme="minorEastAsia"/>
          <w:sz w:val="24"/>
        </w:rPr>
      </w:pPr>
      <w:r w:rsidRPr="004C6103">
        <w:rPr>
          <w:rFonts w:asciiTheme="minorEastAsia" w:hAnsiTheme="minorEastAsia" w:cstheme="minorEastAsia" w:hint="eastAsia"/>
          <w:sz w:val="24"/>
        </w:rPr>
        <w:t>招标人：南通中宏环境发展有限公司</w:t>
      </w:r>
    </w:p>
    <w:p w:rsidR="00270790" w:rsidRPr="004C6103" w:rsidRDefault="00DB1233">
      <w:pPr>
        <w:jc w:val="left"/>
        <w:rPr>
          <w:rFonts w:asciiTheme="minorEastAsia" w:hAnsiTheme="minorEastAsia" w:cstheme="minorEastAsia"/>
          <w:sz w:val="24"/>
        </w:rPr>
      </w:pPr>
      <w:r w:rsidRPr="004C6103">
        <w:rPr>
          <w:rFonts w:asciiTheme="minorEastAsia" w:hAnsiTheme="minorEastAsia" w:cstheme="minorEastAsia" w:hint="eastAsia"/>
          <w:sz w:val="24"/>
        </w:rPr>
        <w:t>地址：  通州区恒隆大厦14楼</w:t>
      </w:r>
    </w:p>
    <w:p w:rsidR="00270790" w:rsidRPr="004C6103" w:rsidRDefault="00DB1233">
      <w:pPr>
        <w:jc w:val="left"/>
        <w:rPr>
          <w:rFonts w:asciiTheme="minorEastAsia" w:hAnsiTheme="minorEastAsia" w:cstheme="minorEastAsia"/>
          <w:sz w:val="24"/>
        </w:rPr>
      </w:pPr>
      <w:r w:rsidRPr="004C6103">
        <w:rPr>
          <w:rFonts w:asciiTheme="minorEastAsia" w:hAnsiTheme="minorEastAsia" w:cstheme="minorEastAsia" w:hint="eastAsia"/>
          <w:sz w:val="24"/>
        </w:rPr>
        <w:t>联系人：</w:t>
      </w:r>
      <w:r w:rsidR="00163B79" w:rsidRPr="004C6103">
        <w:rPr>
          <w:rFonts w:asciiTheme="minorEastAsia" w:hAnsiTheme="minorEastAsia" w:cstheme="minorEastAsia" w:hint="eastAsia"/>
          <w:sz w:val="24"/>
        </w:rPr>
        <w:t>易伟伟</w:t>
      </w:r>
    </w:p>
    <w:p w:rsidR="00270790" w:rsidRPr="004C6103" w:rsidRDefault="00DB1233">
      <w:pPr>
        <w:jc w:val="left"/>
        <w:rPr>
          <w:rFonts w:asciiTheme="minorEastAsia" w:hAnsiTheme="minorEastAsia" w:cstheme="minorEastAsia"/>
          <w:sz w:val="24"/>
        </w:rPr>
      </w:pPr>
      <w:r w:rsidRPr="004C6103">
        <w:rPr>
          <w:rFonts w:asciiTheme="minorEastAsia" w:hAnsiTheme="minorEastAsia" w:cstheme="minorEastAsia" w:hint="eastAsia"/>
          <w:sz w:val="24"/>
        </w:rPr>
        <w:t xml:space="preserve">电话：  </w:t>
      </w:r>
      <w:r w:rsidR="00163B79" w:rsidRPr="004C6103">
        <w:rPr>
          <w:rFonts w:asciiTheme="minorEastAsia" w:hAnsiTheme="minorEastAsia" w:cstheme="minorEastAsia" w:hint="eastAsia"/>
          <w:sz w:val="24"/>
        </w:rPr>
        <w:t>13656281850</w:t>
      </w:r>
    </w:p>
    <w:p w:rsidR="004C6103" w:rsidRPr="004C6103" w:rsidRDefault="004C6103">
      <w:pPr>
        <w:rPr>
          <w:rFonts w:asciiTheme="minorEastAsia" w:hAnsiTheme="minorEastAsia"/>
          <w:color w:val="000000"/>
          <w:sz w:val="24"/>
        </w:rPr>
      </w:pPr>
    </w:p>
    <w:p w:rsidR="004C6103" w:rsidRDefault="004C6103">
      <w:pPr>
        <w:rPr>
          <w:rFonts w:asciiTheme="minorEastAsia" w:hAnsiTheme="minorEastAsia"/>
          <w:color w:val="000000"/>
          <w:sz w:val="28"/>
          <w:szCs w:val="28"/>
        </w:rPr>
      </w:pPr>
    </w:p>
    <w:p w:rsidR="004C6103" w:rsidRDefault="004C6103">
      <w:pPr>
        <w:rPr>
          <w:rFonts w:asciiTheme="minorEastAsia" w:hAnsiTheme="minorEastAsia"/>
          <w:color w:val="000000"/>
          <w:sz w:val="28"/>
          <w:szCs w:val="28"/>
        </w:rPr>
      </w:pPr>
    </w:p>
    <w:p w:rsidR="004C6103" w:rsidRPr="004C6103" w:rsidRDefault="004C6103">
      <w:pPr>
        <w:rPr>
          <w:rFonts w:asciiTheme="minorEastAsia" w:hAnsiTheme="minorEastAsia"/>
          <w:color w:val="000000"/>
          <w:sz w:val="24"/>
        </w:rPr>
      </w:pPr>
    </w:p>
    <w:p w:rsidR="004C6103" w:rsidRDefault="004C6103">
      <w:pPr>
        <w:rPr>
          <w:rFonts w:asciiTheme="minorEastAsia" w:hAnsiTheme="minorEastAsia"/>
          <w:color w:val="000000"/>
          <w:sz w:val="28"/>
          <w:szCs w:val="28"/>
        </w:rPr>
      </w:pPr>
    </w:p>
    <w:p w:rsidR="004C6103" w:rsidRDefault="004C6103">
      <w:pPr>
        <w:rPr>
          <w:rFonts w:asciiTheme="minorEastAsia" w:hAnsiTheme="minorEastAsia"/>
          <w:color w:val="000000"/>
          <w:sz w:val="28"/>
          <w:szCs w:val="28"/>
        </w:rPr>
      </w:pPr>
    </w:p>
    <w:p w:rsidR="004C6103" w:rsidRDefault="004C6103">
      <w:pPr>
        <w:rPr>
          <w:rFonts w:asciiTheme="minorEastAsia" w:hAnsiTheme="minorEastAsia"/>
          <w:color w:val="000000"/>
          <w:sz w:val="28"/>
          <w:szCs w:val="28"/>
        </w:rPr>
      </w:pPr>
    </w:p>
    <w:p w:rsidR="004C6103" w:rsidRDefault="004C6103">
      <w:pPr>
        <w:rPr>
          <w:rFonts w:asciiTheme="minorEastAsia" w:hAnsiTheme="minorEastAsia"/>
          <w:color w:val="000000"/>
          <w:sz w:val="28"/>
          <w:szCs w:val="28"/>
        </w:rPr>
      </w:pPr>
    </w:p>
    <w:p w:rsidR="00F83B78" w:rsidRDefault="00F83B78">
      <w:pPr>
        <w:rPr>
          <w:rFonts w:asciiTheme="minorEastAsia" w:hAnsiTheme="minorEastAsia"/>
          <w:b/>
          <w:color w:val="000000"/>
          <w:sz w:val="28"/>
          <w:szCs w:val="28"/>
        </w:rPr>
      </w:pPr>
    </w:p>
    <w:p w:rsidR="00F83B78" w:rsidRDefault="00F83B78">
      <w:pPr>
        <w:rPr>
          <w:rFonts w:asciiTheme="minorEastAsia" w:hAnsiTheme="minorEastAsia"/>
          <w:b/>
          <w:color w:val="000000"/>
          <w:sz w:val="28"/>
          <w:szCs w:val="28"/>
        </w:rPr>
      </w:pPr>
    </w:p>
    <w:p w:rsidR="00F83B78" w:rsidRDefault="00F83B78">
      <w:pPr>
        <w:rPr>
          <w:rFonts w:asciiTheme="minorEastAsia" w:hAnsiTheme="minorEastAsia"/>
          <w:b/>
          <w:color w:val="000000"/>
          <w:sz w:val="28"/>
          <w:szCs w:val="28"/>
        </w:rPr>
      </w:pPr>
    </w:p>
    <w:p w:rsidR="00423966" w:rsidRPr="00423966" w:rsidRDefault="00DB1233">
      <w:pPr>
        <w:rPr>
          <w:rFonts w:asciiTheme="minorEastAsia" w:hAnsiTheme="minorEastAsia"/>
          <w:b/>
          <w:color w:val="000000"/>
          <w:sz w:val="28"/>
          <w:szCs w:val="28"/>
        </w:rPr>
      </w:pPr>
      <w:r w:rsidRPr="00423966">
        <w:rPr>
          <w:rFonts w:asciiTheme="minorEastAsia" w:hAnsiTheme="minorEastAsia" w:hint="eastAsia"/>
          <w:b/>
          <w:color w:val="000000"/>
          <w:sz w:val="28"/>
          <w:szCs w:val="28"/>
        </w:rPr>
        <w:lastRenderedPageBreak/>
        <w:t>附件清单：</w:t>
      </w:r>
    </w:p>
    <w:p w:rsidR="00423966" w:rsidRPr="00423966" w:rsidRDefault="00423966" w:rsidP="00423966">
      <w:pPr>
        <w:spacing w:line="360" w:lineRule="auto"/>
        <w:ind w:firstLineChars="200" w:firstLine="420"/>
        <w:rPr>
          <w:b/>
          <w:sz w:val="30"/>
          <w:szCs w:val="30"/>
        </w:rPr>
      </w:pPr>
      <w:r>
        <w:rPr>
          <w:rFonts w:hint="eastAsia"/>
        </w:rPr>
        <w:t xml:space="preserve">               </w:t>
      </w:r>
      <w:r w:rsidRPr="00423966">
        <w:rPr>
          <w:rFonts w:hint="eastAsia"/>
          <w:b/>
        </w:rPr>
        <w:t xml:space="preserve"> </w:t>
      </w:r>
      <w:r w:rsidRPr="00423966">
        <w:rPr>
          <w:rFonts w:hint="eastAsia"/>
          <w:b/>
        </w:rPr>
        <w:t>一</w:t>
      </w:r>
      <w:r w:rsidRPr="00423966">
        <w:rPr>
          <w:rFonts w:hint="eastAsia"/>
          <w:b/>
        </w:rPr>
        <w:t xml:space="preserve"> </w:t>
      </w:r>
      <w:r>
        <w:rPr>
          <w:rFonts w:hint="eastAsia"/>
          <w:b/>
        </w:rPr>
        <w:t>、</w:t>
      </w:r>
      <w:r w:rsidRPr="00423966">
        <w:rPr>
          <w:rFonts w:hint="eastAsia"/>
          <w:b/>
          <w:sz w:val="30"/>
          <w:szCs w:val="30"/>
        </w:rPr>
        <w:t xml:space="preserve"> </w:t>
      </w:r>
      <w:r w:rsidRPr="00423966">
        <w:rPr>
          <w:rFonts w:hint="eastAsia"/>
          <w:b/>
          <w:sz w:val="30"/>
          <w:szCs w:val="30"/>
        </w:rPr>
        <w:t>金东商业坊保洁服务标准</w:t>
      </w:r>
    </w:p>
    <w:p w:rsidR="00423966" w:rsidRDefault="00423966" w:rsidP="00423966">
      <w:pPr>
        <w:spacing w:line="360" w:lineRule="auto"/>
        <w:ind w:firstLineChars="200" w:firstLine="420"/>
      </w:pPr>
      <w:r>
        <w:rPr>
          <w:rFonts w:ascii="宋体" w:hAnsi="宋体" w:hint="eastAsia"/>
        </w:rPr>
        <w:t>一、公共区域</w:t>
      </w:r>
    </w:p>
    <w:p w:rsidR="00423966" w:rsidRDefault="00423966" w:rsidP="00423966">
      <w:pPr>
        <w:spacing w:line="360" w:lineRule="auto"/>
        <w:ind w:firstLineChars="200" w:firstLine="420"/>
      </w:pPr>
      <w:r>
        <w:rPr>
          <w:rFonts w:hint="eastAsia"/>
        </w:rPr>
        <w:t>1</w:t>
      </w:r>
      <w:r>
        <w:rPr>
          <w:rFonts w:hint="eastAsia"/>
        </w:rPr>
        <w:t>、公共卫生间管理</w:t>
      </w:r>
    </w:p>
    <w:p w:rsidR="00423966" w:rsidRDefault="00423966" w:rsidP="00423966">
      <w:pPr>
        <w:spacing w:line="360" w:lineRule="auto"/>
        <w:ind w:firstLineChars="200" w:firstLine="420"/>
      </w:pPr>
      <w:r>
        <w:rPr>
          <w:rFonts w:hint="eastAsia"/>
        </w:rPr>
        <w:t>(1)</w:t>
      </w:r>
      <w:r>
        <w:rPr>
          <w:rFonts w:hint="eastAsia"/>
        </w:rPr>
        <w:t>每天早班、中班必须全面清洁区域内洗手间、便池、洗手盆；地面应定期清洗，随时冲洗，在上级检查、公共活动时务必注意循环保洁。</w:t>
      </w:r>
    </w:p>
    <w:p w:rsidR="00423966" w:rsidRDefault="00423966" w:rsidP="00423966">
      <w:pPr>
        <w:spacing w:line="360" w:lineRule="auto"/>
        <w:ind w:firstLineChars="200" w:firstLine="420"/>
      </w:pPr>
      <w:r>
        <w:rPr>
          <w:rFonts w:hint="eastAsia"/>
        </w:rPr>
        <w:t>(2)</w:t>
      </w:r>
      <w:r>
        <w:rPr>
          <w:rFonts w:hint="eastAsia"/>
        </w:rPr>
        <w:t>洗手间内发现烟头、纸屑及其他杂物、污渍时，要及时进行清洁，更换垃圾袋。</w:t>
      </w:r>
    </w:p>
    <w:p w:rsidR="00423966" w:rsidRDefault="00423966" w:rsidP="00423966">
      <w:pPr>
        <w:spacing w:line="360" w:lineRule="auto"/>
        <w:ind w:firstLineChars="200" w:firstLine="420"/>
      </w:pPr>
      <w:r>
        <w:rPr>
          <w:rFonts w:hint="eastAsia"/>
        </w:rPr>
        <w:t>(3)</w:t>
      </w:r>
      <w:r>
        <w:rPr>
          <w:rFonts w:hint="eastAsia"/>
        </w:rPr>
        <w:t>定时喷空气清新剂，使卫生间无异味。</w:t>
      </w:r>
    </w:p>
    <w:p w:rsidR="00423966" w:rsidRDefault="00423966" w:rsidP="00423966">
      <w:pPr>
        <w:spacing w:line="360" w:lineRule="auto"/>
        <w:ind w:firstLineChars="200" w:firstLine="420"/>
      </w:pPr>
      <w:r>
        <w:rPr>
          <w:rFonts w:hint="eastAsia"/>
        </w:rPr>
        <w:t>(4)</w:t>
      </w:r>
      <w:r>
        <w:rPr>
          <w:rFonts w:hint="eastAsia"/>
        </w:rPr>
        <w:t>地面无积水，坐厕、洗手盆、尿槽无积尘、无污渍，天花板无蜘蛛网、无积尘。</w:t>
      </w:r>
    </w:p>
    <w:p w:rsidR="00423966" w:rsidRDefault="00423966" w:rsidP="00423966">
      <w:pPr>
        <w:spacing w:line="360" w:lineRule="auto"/>
        <w:ind w:firstLineChars="200" w:firstLine="420"/>
      </w:pPr>
      <w:r>
        <w:rPr>
          <w:rFonts w:hint="eastAsia"/>
        </w:rPr>
        <w:t>(5)</w:t>
      </w:r>
      <w:r>
        <w:rPr>
          <w:rFonts w:hint="eastAsia"/>
        </w:rPr>
        <w:t>镜面、墙面、金属等无水渍、污渍，光亮并干燥。。</w:t>
      </w:r>
    </w:p>
    <w:p w:rsidR="00423966" w:rsidRDefault="00423966" w:rsidP="00423966">
      <w:pPr>
        <w:spacing w:line="360" w:lineRule="auto"/>
        <w:ind w:firstLineChars="200" w:firstLine="420"/>
      </w:pPr>
      <w:r>
        <w:rPr>
          <w:rFonts w:hint="eastAsia"/>
        </w:rPr>
        <w:t>2</w:t>
      </w:r>
      <w:r>
        <w:rPr>
          <w:rFonts w:hint="eastAsia"/>
        </w:rPr>
        <w:t>、各类地面卫生</w:t>
      </w:r>
    </w:p>
    <w:p w:rsidR="00423966" w:rsidRDefault="00423966" w:rsidP="00423966">
      <w:pPr>
        <w:spacing w:line="360" w:lineRule="auto"/>
        <w:ind w:firstLineChars="200" w:firstLine="420"/>
      </w:pPr>
      <w:r>
        <w:rPr>
          <w:rFonts w:hint="eastAsia"/>
        </w:rPr>
        <w:t>(1)</w:t>
      </w:r>
      <w:r w:rsidR="00DC5CBB">
        <w:rPr>
          <w:rFonts w:hint="eastAsia"/>
        </w:rPr>
        <w:t>楼道</w:t>
      </w:r>
      <w:r>
        <w:rPr>
          <w:rFonts w:hint="eastAsia"/>
        </w:rPr>
        <w:t>门厅要循环清扫，要保持地面无烟头、杂物、纸屑，门前的泥沙等要及时清理干净，门前地面要定期清洁，停车场要定时冲洗，随时清扫，保持整洁。</w:t>
      </w:r>
    </w:p>
    <w:p w:rsidR="00423966" w:rsidRDefault="00423966" w:rsidP="00423966">
      <w:pPr>
        <w:spacing w:line="360" w:lineRule="auto"/>
        <w:ind w:firstLineChars="200" w:firstLine="420"/>
      </w:pPr>
      <w:r>
        <w:rPr>
          <w:rFonts w:hint="eastAsia"/>
        </w:rPr>
        <w:t>(2)</w:t>
      </w:r>
      <w:r>
        <w:rPr>
          <w:rFonts w:hint="eastAsia"/>
        </w:rPr>
        <w:t>大厅注意日常除尘，每天保持整洁、无污渍，定期清洗地面、打蜡。</w:t>
      </w:r>
    </w:p>
    <w:p w:rsidR="00423966" w:rsidRDefault="00423966" w:rsidP="00423966">
      <w:pPr>
        <w:spacing w:line="360" w:lineRule="auto"/>
        <w:ind w:firstLineChars="200" w:firstLine="420"/>
      </w:pPr>
      <w:r>
        <w:rPr>
          <w:rFonts w:hint="eastAsia"/>
        </w:rPr>
        <w:t>(3)</w:t>
      </w:r>
      <w:r>
        <w:rPr>
          <w:rFonts w:hint="eastAsia"/>
        </w:rPr>
        <w:t>公共场所的走廊、过道、楼梯的日常保洁。</w:t>
      </w:r>
    </w:p>
    <w:p w:rsidR="00423966" w:rsidRDefault="00423966" w:rsidP="00423966">
      <w:pPr>
        <w:spacing w:line="360" w:lineRule="auto"/>
        <w:ind w:firstLineChars="200" w:firstLine="420"/>
      </w:pPr>
      <w:r>
        <w:rPr>
          <w:rFonts w:hint="eastAsia"/>
        </w:rPr>
        <w:t>(4)</w:t>
      </w:r>
      <w:r>
        <w:rPr>
          <w:rFonts w:hint="eastAsia"/>
        </w:rPr>
        <w:t>大理石、瓷砖等硬质地面，要求表现及其接缝清洁干净，落蜡匀称光亮，水泥地面干净无损坏，墙角线、地角线及客人易发现的地方无积尘、杂物、污渍等。</w:t>
      </w:r>
    </w:p>
    <w:p w:rsidR="00423966" w:rsidRDefault="00423966" w:rsidP="00423966">
      <w:pPr>
        <w:spacing w:line="360" w:lineRule="auto"/>
        <w:ind w:firstLineChars="200" w:firstLine="420"/>
      </w:pPr>
      <w:r>
        <w:rPr>
          <w:rFonts w:hint="eastAsia"/>
        </w:rPr>
        <w:t>3</w:t>
      </w:r>
      <w:r>
        <w:rPr>
          <w:rFonts w:hint="eastAsia"/>
        </w:rPr>
        <w:t>、玻璃金属类卫生管理</w:t>
      </w:r>
    </w:p>
    <w:p w:rsidR="00423966" w:rsidRDefault="00423966" w:rsidP="00423966">
      <w:pPr>
        <w:spacing w:line="360" w:lineRule="auto"/>
        <w:ind w:firstLineChars="200" w:firstLine="420"/>
      </w:pPr>
      <w:r>
        <w:rPr>
          <w:rFonts w:hint="eastAsia"/>
        </w:rPr>
        <w:t>(1)</w:t>
      </w:r>
      <w:r>
        <w:rPr>
          <w:rFonts w:hint="eastAsia"/>
        </w:rPr>
        <w:t>每班各岗位必须对自管区域内的玻璃进行擦试或用清洁器进行擦拭，要求无水渍、污渍、尘渍，达到玻璃光洁明亮。</w:t>
      </w:r>
    </w:p>
    <w:p w:rsidR="00423966" w:rsidRDefault="00423966" w:rsidP="00423966">
      <w:pPr>
        <w:spacing w:line="360" w:lineRule="auto"/>
        <w:ind w:firstLineChars="200" w:firstLine="420"/>
      </w:pPr>
      <w:r>
        <w:rPr>
          <w:rFonts w:hint="eastAsia"/>
        </w:rPr>
        <w:t>(2)</w:t>
      </w:r>
      <w:r>
        <w:rPr>
          <w:rFonts w:hint="eastAsia"/>
        </w:rPr>
        <w:t>对铜、不锈钢及其他金属材料制成的装饰、栏杆、指示牌、台架、灯座等用专业清洁剂擦亮，要求无锈痕、污渍、手印等。</w:t>
      </w:r>
    </w:p>
    <w:p w:rsidR="00423966" w:rsidRDefault="00423966" w:rsidP="00423966">
      <w:pPr>
        <w:spacing w:line="360" w:lineRule="auto"/>
        <w:ind w:firstLineChars="200" w:firstLine="420"/>
      </w:pPr>
      <w:r>
        <w:rPr>
          <w:rFonts w:hint="eastAsia"/>
        </w:rPr>
        <w:t>(3)</w:t>
      </w:r>
      <w:r>
        <w:rPr>
          <w:rFonts w:hint="eastAsia"/>
        </w:rPr>
        <w:t>各类金属擦拭时，必须按纹理进行，切勿用硬物刮铲，以防人为性的损坏。</w:t>
      </w:r>
    </w:p>
    <w:p w:rsidR="00423966" w:rsidRDefault="00423966" w:rsidP="00423966">
      <w:pPr>
        <w:spacing w:line="360" w:lineRule="auto"/>
        <w:ind w:firstLineChars="200" w:firstLine="420"/>
      </w:pPr>
      <w:r>
        <w:rPr>
          <w:rFonts w:hint="eastAsia"/>
        </w:rPr>
        <w:t>(4)</w:t>
      </w:r>
      <w:r>
        <w:rPr>
          <w:rFonts w:hint="eastAsia"/>
        </w:rPr>
        <w:t>玻璃门、窗、幕墙、镜面等要求洁净无瑕，玻璃趟槽、窗门趟槽要求干净、无积尘、无沙粒。</w:t>
      </w:r>
    </w:p>
    <w:p w:rsidR="00423966" w:rsidRDefault="00423966" w:rsidP="00423966">
      <w:pPr>
        <w:spacing w:line="360" w:lineRule="auto"/>
        <w:ind w:firstLineChars="200" w:firstLine="420"/>
      </w:pPr>
      <w:r>
        <w:rPr>
          <w:rFonts w:hint="eastAsia"/>
        </w:rPr>
        <w:t>4</w:t>
      </w:r>
      <w:r>
        <w:rPr>
          <w:rFonts w:hint="eastAsia"/>
        </w:rPr>
        <w:t>、综合类卫生管理</w:t>
      </w:r>
    </w:p>
    <w:p w:rsidR="00423966" w:rsidRDefault="00423966" w:rsidP="00423966">
      <w:pPr>
        <w:spacing w:line="360" w:lineRule="auto"/>
        <w:ind w:firstLineChars="200" w:firstLine="420"/>
      </w:pPr>
      <w:r>
        <w:rPr>
          <w:rFonts w:hint="eastAsia"/>
        </w:rPr>
        <w:t>(1)</w:t>
      </w:r>
      <w:r>
        <w:rPr>
          <w:rFonts w:hint="eastAsia"/>
        </w:rPr>
        <w:t>墙面、墙底干净，无污渍、无破损、无脱胶，大理石瓷片、瓷砖、塑料板墙等干净明亮、整洁，木板墙、胶合板墙、各种雕饰、金属装饰的墙、门窗、挂篓等洁净无积尘、无脱漆等。</w:t>
      </w:r>
    </w:p>
    <w:p w:rsidR="00423966" w:rsidRDefault="00423966" w:rsidP="00423966">
      <w:pPr>
        <w:spacing w:line="360" w:lineRule="auto"/>
        <w:ind w:firstLineChars="200" w:firstLine="420"/>
      </w:pPr>
      <w:r>
        <w:rPr>
          <w:rFonts w:hint="eastAsia"/>
        </w:rPr>
        <w:lastRenderedPageBreak/>
        <w:t>(2)</w:t>
      </w:r>
      <w:r>
        <w:rPr>
          <w:rFonts w:hint="eastAsia"/>
        </w:rPr>
        <w:t>花槽、花盆</w:t>
      </w:r>
      <w:r w:rsidR="00F80021">
        <w:rPr>
          <w:rFonts w:hint="eastAsia"/>
        </w:rPr>
        <w:t>、绿化带</w:t>
      </w:r>
      <w:r>
        <w:rPr>
          <w:rFonts w:hint="eastAsia"/>
        </w:rPr>
        <w:t>内无杂物、烟头、纸屑、香口胶等，摆花周围保洁洁净，叶片无积尘等。</w:t>
      </w:r>
    </w:p>
    <w:p w:rsidR="00423966" w:rsidRDefault="00423966" w:rsidP="00423966">
      <w:pPr>
        <w:spacing w:line="360" w:lineRule="auto"/>
        <w:ind w:firstLineChars="200" w:firstLine="420"/>
      </w:pPr>
      <w:r>
        <w:rPr>
          <w:rFonts w:hint="eastAsia"/>
        </w:rPr>
        <w:t>(3)</w:t>
      </w:r>
      <w:r>
        <w:rPr>
          <w:rFonts w:hint="eastAsia"/>
        </w:rPr>
        <w:t>各种悬挂指示牌、天灯筒灯、射灯、装饰灯及装饰物要求干净、整洁、无积尘、无污渍，天花板无蜘蛛网。</w:t>
      </w:r>
    </w:p>
    <w:p w:rsidR="00423966" w:rsidRDefault="00423966" w:rsidP="00423966">
      <w:pPr>
        <w:spacing w:line="360" w:lineRule="auto"/>
        <w:ind w:firstLineChars="200" w:firstLine="420"/>
      </w:pPr>
      <w:r>
        <w:rPr>
          <w:rFonts w:hint="eastAsia"/>
        </w:rPr>
        <w:t>5</w:t>
      </w:r>
      <w:r>
        <w:rPr>
          <w:rFonts w:hint="eastAsia"/>
        </w:rPr>
        <w:t>、设备类卫生管理</w:t>
      </w:r>
    </w:p>
    <w:p w:rsidR="00423966" w:rsidRDefault="00423966" w:rsidP="00423966">
      <w:pPr>
        <w:spacing w:line="360" w:lineRule="auto"/>
        <w:ind w:firstLineChars="200" w:firstLine="420"/>
      </w:pPr>
      <w:r>
        <w:rPr>
          <w:rFonts w:hint="eastAsia"/>
        </w:rPr>
        <w:t>(1)</w:t>
      </w:r>
      <w:r>
        <w:rPr>
          <w:rFonts w:hint="eastAsia"/>
        </w:rPr>
        <w:t>保持</w:t>
      </w:r>
      <w:r w:rsidR="00DC5CBB">
        <w:rPr>
          <w:rFonts w:hint="eastAsia"/>
        </w:rPr>
        <w:t>区域</w:t>
      </w:r>
      <w:r>
        <w:rPr>
          <w:rFonts w:hint="eastAsia"/>
        </w:rPr>
        <w:t>内基本设备、设施、电器、工具的整洁完好。</w:t>
      </w:r>
    </w:p>
    <w:p w:rsidR="00423966" w:rsidRPr="00DC5CBB" w:rsidRDefault="00423966" w:rsidP="00DC5CBB">
      <w:pPr>
        <w:spacing w:line="360" w:lineRule="auto"/>
        <w:ind w:firstLineChars="200" w:firstLine="420"/>
      </w:pPr>
      <w:r>
        <w:rPr>
          <w:rFonts w:hint="eastAsia"/>
        </w:rPr>
        <w:t>(2)</w:t>
      </w:r>
      <w:r>
        <w:rPr>
          <w:rFonts w:hint="eastAsia"/>
        </w:rPr>
        <w:t>若有维修事项应及时上报或有关部门联系处理。</w:t>
      </w:r>
    </w:p>
    <w:p w:rsidR="00423966" w:rsidRDefault="00DC5CBB" w:rsidP="00423966">
      <w:pPr>
        <w:spacing w:line="440" w:lineRule="exact"/>
        <w:rPr>
          <w:rFonts w:ascii="宋体" w:hAnsi="宋体"/>
        </w:rPr>
      </w:pPr>
      <w:r>
        <w:rPr>
          <w:rFonts w:ascii="宋体" w:hAnsi="宋体" w:hint="eastAsia"/>
        </w:rPr>
        <w:t>二</w:t>
      </w:r>
      <w:r w:rsidR="00423966">
        <w:rPr>
          <w:rFonts w:ascii="宋体" w:hAnsi="宋体" w:hint="eastAsia"/>
        </w:rPr>
        <w:t>、其他要求：</w:t>
      </w:r>
    </w:p>
    <w:p w:rsidR="00423966" w:rsidRDefault="00423966" w:rsidP="00423966">
      <w:pPr>
        <w:spacing w:line="360" w:lineRule="auto"/>
        <w:ind w:firstLineChars="200" w:firstLine="420"/>
        <w:rPr>
          <w:rFonts w:ascii="宋体" w:hAnsi="宋体"/>
        </w:rPr>
      </w:pPr>
      <w:r>
        <w:rPr>
          <w:rFonts w:ascii="宋体" w:hAnsi="宋体" w:hint="eastAsia"/>
        </w:rPr>
        <w:t>道路、标识、宣传牌、信报箱、垃圾桶、果皮箱保洁与卫生消杀、垃圾收集及处理服务标准达到《江苏省住宅物业管理服务标准》分项标准三级以上；共用楼道、共用卫生间保洁服务标准达到《江苏省住宅物业管理服务标准》分项标准五级以上</w:t>
      </w:r>
      <w:r w:rsidR="00F80021">
        <w:rPr>
          <w:rFonts w:ascii="宋体" w:hAnsi="宋体" w:hint="eastAsia"/>
        </w:rPr>
        <w:t>。</w:t>
      </w:r>
    </w:p>
    <w:p w:rsidR="00423966" w:rsidRDefault="00423966" w:rsidP="00423966">
      <w:pPr>
        <w:spacing w:line="360" w:lineRule="auto"/>
        <w:ind w:firstLineChars="200" w:firstLine="420"/>
        <w:rPr>
          <w:rFonts w:ascii="宋体" w:hAnsi="宋体"/>
        </w:rPr>
      </w:pPr>
      <w:r>
        <w:rPr>
          <w:rFonts w:ascii="宋体" w:hAnsi="宋体" w:hint="eastAsia"/>
        </w:rPr>
        <w:t>卫生保洁率达99%以上</w:t>
      </w:r>
      <w:r w:rsidR="00F80021">
        <w:rPr>
          <w:rFonts w:ascii="宋体" w:hAnsi="宋体" w:hint="eastAsia"/>
        </w:rPr>
        <w:t>，接受招标人定期考核。</w:t>
      </w:r>
    </w:p>
    <w:p w:rsidR="00423966" w:rsidRPr="00423966" w:rsidRDefault="00423966">
      <w:pPr>
        <w:rPr>
          <w:rFonts w:asciiTheme="minorEastAsia" w:hAnsiTheme="minorEastAsia"/>
          <w:color w:val="000000"/>
          <w:sz w:val="28"/>
          <w:szCs w:val="28"/>
        </w:rPr>
      </w:pPr>
    </w:p>
    <w:p w:rsidR="00F80021" w:rsidRDefault="00F80021">
      <w:pPr>
        <w:adjustRightInd w:val="0"/>
        <w:spacing w:before="100" w:beforeAutospacing="1" w:after="284" w:line="480" w:lineRule="exact"/>
        <w:jc w:val="center"/>
        <w:rPr>
          <w:rFonts w:asciiTheme="minorEastAsia" w:hAnsiTheme="minorEastAsia"/>
          <w:b/>
          <w:bCs/>
          <w:kern w:val="0"/>
          <w:sz w:val="28"/>
          <w:szCs w:val="28"/>
        </w:rPr>
      </w:pPr>
    </w:p>
    <w:p w:rsidR="00F80021" w:rsidRDefault="00F80021">
      <w:pPr>
        <w:adjustRightInd w:val="0"/>
        <w:spacing w:before="100" w:beforeAutospacing="1" w:after="284" w:line="480" w:lineRule="exact"/>
        <w:jc w:val="center"/>
        <w:rPr>
          <w:rFonts w:asciiTheme="minorEastAsia" w:hAnsiTheme="minorEastAsia"/>
          <w:b/>
          <w:bCs/>
          <w:kern w:val="0"/>
          <w:sz w:val="28"/>
          <w:szCs w:val="28"/>
        </w:rPr>
      </w:pPr>
    </w:p>
    <w:p w:rsidR="00F80021" w:rsidRDefault="00F80021">
      <w:pPr>
        <w:adjustRightInd w:val="0"/>
        <w:spacing w:before="100" w:beforeAutospacing="1" w:after="284" w:line="480" w:lineRule="exact"/>
        <w:jc w:val="center"/>
        <w:rPr>
          <w:rFonts w:asciiTheme="minorEastAsia" w:hAnsiTheme="minorEastAsia"/>
          <w:b/>
          <w:bCs/>
          <w:kern w:val="0"/>
          <w:sz w:val="28"/>
          <w:szCs w:val="28"/>
        </w:rPr>
      </w:pPr>
    </w:p>
    <w:p w:rsidR="00F943AB" w:rsidRDefault="00F943AB">
      <w:pPr>
        <w:adjustRightInd w:val="0"/>
        <w:spacing w:before="100" w:beforeAutospacing="1" w:after="284" w:line="480" w:lineRule="exact"/>
        <w:jc w:val="center"/>
        <w:rPr>
          <w:rFonts w:asciiTheme="minorEastAsia" w:hAnsiTheme="minorEastAsia"/>
          <w:b/>
          <w:bCs/>
          <w:kern w:val="0"/>
          <w:sz w:val="28"/>
          <w:szCs w:val="28"/>
        </w:rPr>
      </w:pPr>
    </w:p>
    <w:p w:rsidR="00F943AB" w:rsidRDefault="00F943AB">
      <w:pPr>
        <w:adjustRightInd w:val="0"/>
        <w:spacing w:before="100" w:beforeAutospacing="1" w:after="284" w:line="480" w:lineRule="exact"/>
        <w:jc w:val="center"/>
        <w:rPr>
          <w:rFonts w:asciiTheme="minorEastAsia" w:hAnsiTheme="minorEastAsia"/>
          <w:b/>
          <w:bCs/>
          <w:kern w:val="0"/>
          <w:sz w:val="28"/>
          <w:szCs w:val="28"/>
        </w:rPr>
      </w:pPr>
    </w:p>
    <w:p w:rsidR="00F943AB" w:rsidRDefault="00F943AB">
      <w:pPr>
        <w:adjustRightInd w:val="0"/>
        <w:spacing w:before="100" w:beforeAutospacing="1" w:after="284" w:line="480" w:lineRule="exact"/>
        <w:jc w:val="center"/>
        <w:rPr>
          <w:rFonts w:asciiTheme="minorEastAsia" w:hAnsiTheme="minorEastAsia"/>
          <w:b/>
          <w:bCs/>
          <w:kern w:val="0"/>
          <w:sz w:val="28"/>
          <w:szCs w:val="28"/>
        </w:rPr>
      </w:pPr>
    </w:p>
    <w:p w:rsidR="00F943AB" w:rsidRDefault="00F943AB">
      <w:pPr>
        <w:adjustRightInd w:val="0"/>
        <w:spacing w:before="100" w:beforeAutospacing="1" w:after="284" w:line="480" w:lineRule="exact"/>
        <w:jc w:val="center"/>
        <w:rPr>
          <w:rFonts w:asciiTheme="minorEastAsia" w:hAnsiTheme="minorEastAsia"/>
          <w:b/>
          <w:bCs/>
          <w:kern w:val="0"/>
          <w:sz w:val="28"/>
          <w:szCs w:val="28"/>
        </w:rPr>
      </w:pPr>
    </w:p>
    <w:p w:rsidR="00F943AB" w:rsidRDefault="00F943AB">
      <w:pPr>
        <w:adjustRightInd w:val="0"/>
        <w:spacing w:before="100" w:beforeAutospacing="1" w:after="284" w:line="480" w:lineRule="exact"/>
        <w:jc w:val="center"/>
        <w:rPr>
          <w:rFonts w:asciiTheme="minorEastAsia" w:hAnsiTheme="minorEastAsia"/>
          <w:b/>
          <w:bCs/>
          <w:kern w:val="0"/>
          <w:sz w:val="28"/>
          <w:szCs w:val="28"/>
        </w:rPr>
      </w:pPr>
    </w:p>
    <w:p w:rsidR="00F943AB" w:rsidRDefault="00F943AB">
      <w:pPr>
        <w:adjustRightInd w:val="0"/>
        <w:spacing w:before="100" w:beforeAutospacing="1" w:after="284" w:line="480" w:lineRule="exact"/>
        <w:jc w:val="center"/>
        <w:rPr>
          <w:rFonts w:asciiTheme="minorEastAsia" w:hAnsiTheme="minorEastAsia"/>
          <w:b/>
          <w:bCs/>
          <w:kern w:val="0"/>
          <w:sz w:val="28"/>
          <w:szCs w:val="28"/>
        </w:rPr>
      </w:pPr>
    </w:p>
    <w:p w:rsidR="00F943AB" w:rsidRDefault="00F943AB">
      <w:pPr>
        <w:adjustRightInd w:val="0"/>
        <w:spacing w:before="100" w:beforeAutospacing="1" w:after="284" w:line="480" w:lineRule="exact"/>
        <w:jc w:val="center"/>
        <w:rPr>
          <w:rFonts w:asciiTheme="minorEastAsia" w:hAnsiTheme="minorEastAsia"/>
          <w:b/>
          <w:bCs/>
          <w:kern w:val="0"/>
          <w:sz w:val="28"/>
          <w:szCs w:val="28"/>
        </w:rPr>
      </w:pPr>
    </w:p>
    <w:p w:rsidR="00270790" w:rsidRPr="004C6103" w:rsidRDefault="00F80021">
      <w:pPr>
        <w:adjustRightInd w:val="0"/>
        <w:spacing w:before="100" w:beforeAutospacing="1" w:after="284" w:line="480" w:lineRule="exact"/>
        <w:jc w:val="center"/>
        <w:rPr>
          <w:rFonts w:asciiTheme="minorEastAsia" w:hAnsiTheme="minorEastAsia"/>
          <w:b/>
          <w:bCs/>
          <w:kern w:val="0"/>
          <w:sz w:val="28"/>
          <w:szCs w:val="28"/>
        </w:rPr>
      </w:pPr>
      <w:r>
        <w:rPr>
          <w:rFonts w:asciiTheme="minorEastAsia" w:hAnsiTheme="minorEastAsia" w:hint="eastAsia"/>
          <w:b/>
          <w:bCs/>
          <w:kern w:val="0"/>
          <w:sz w:val="28"/>
          <w:szCs w:val="28"/>
        </w:rPr>
        <w:lastRenderedPageBreak/>
        <w:t>二</w:t>
      </w:r>
      <w:r w:rsidR="00DB1233" w:rsidRPr="004C6103">
        <w:rPr>
          <w:rFonts w:asciiTheme="minorEastAsia" w:hAnsiTheme="minorEastAsia" w:hint="eastAsia"/>
          <w:b/>
          <w:bCs/>
          <w:kern w:val="0"/>
          <w:sz w:val="28"/>
          <w:szCs w:val="28"/>
        </w:rPr>
        <w:t>、</w:t>
      </w:r>
      <w:r w:rsidR="00DB1233" w:rsidRPr="004C6103">
        <w:rPr>
          <w:rFonts w:asciiTheme="minorEastAsia" w:hAnsiTheme="minorEastAsia"/>
          <w:b/>
          <w:bCs/>
          <w:kern w:val="0"/>
          <w:sz w:val="28"/>
          <w:szCs w:val="28"/>
        </w:rPr>
        <w:t>法定代表人身份证明书(原件)</w:t>
      </w:r>
    </w:p>
    <w:p w:rsidR="00F80021" w:rsidRDefault="00F80021" w:rsidP="00F80021">
      <w:pPr>
        <w:spacing w:line="480" w:lineRule="exact"/>
        <w:rPr>
          <w:rFonts w:ascii="宋体" w:hAnsi="宋体"/>
          <w:sz w:val="24"/>
        </w:rPr>
      </w:pPr>
      <w:r>
        <w:rPr>
          <w:rFonts w:ascii="宋体" w:hAnsi="宋体" w:hint="eastAsia"/>
          <w:sz w:val="24"/>
        </w:rPr>
        <w:t>单位名称：_______________________________________________________</w:t>
      </w:r>
    </w:p>
    <w:p w:rsidR="00F80021" w:rsidRDefault="00F80021" w:rsidP="00F80021">
      <w:pPr>
        <w:spacing w:line="480" w:lineRule="exact"/>
        <w:rPr>
          <w:rFonts w:ascii="宋体" w:hAnsi="宋体"/>
          <w:sz w:val="24"/>
        </w:rPr>
      </w:pPr>
      <w:r>
        <w:rPr>
          <w:rFonts w:ascii="宋体" w:hAnsi="宋体" w:hint="eastAsia"/>
          <w:sz w:val="24"/>
        </w:rPr>
        <w:t>单位性质：_______________________________________________________</w:t>
      </w:r>
    </w:p>
    <w:p w:rsidR="00F80021" w:rsidRDefault="00F80021" w:rsidP="00F80021">
      <w:pPr>
        <w:spacing w:line="480" w:lineRule="exact"/>
        <w:rPr>
          <w:rFonts w:ascii="宋体" w:hAnsi="宋体"/>
          <w:sz w:val="24"/>
        </w:rPr>
      </w:pPr>
      <w:r>
        <w:rPr>
          <w:rFonts w:ascii="宋体" w:hAnsi="宋体" w:hint="eastAsia"/>
          <w:sz w:val="24"/>
        </w:rPr>
        <w:t>地    址：_______________________________________________________</w:t>
      </w:r>
    </w:p>
    <w:p w:rsidR="00F80021" w:rsidRDefault="00F80021" w:rsidP="00F80021">
      <w:pPr>
        <w:spacing w:line="480" w:lineRule="exact"/>
        <w:rPr>
          <w:rFonts w:ascii="宋体" w:hAnsi="宋体"/>
          <w:sz w:val="24"/>
        </w:rPr>
      </w:pPr>
      <w:r>
        <w:rPr>
          <w:rFonts w:ascii="宋体" w:hAnsi="宋体" w:hint="eastAsia"/>
          <w:sz w:val="24"/>
        </w:rPr>
        <w:t>成立时间：____________年_______月_______日</w:t>
      </w:r>
    </w:p>
    <w:p w:rsidR="00F80021" w:rsidRDefault="00F80021" w:rsidP="00F80021">
      <w:pPr>
        <w:spacing w:line="480" w:lineRule="exact"/>
        <w:rPr>
          <w:rFonts w:ascii="宋体" w:hAnsi="宋体"/>
          <w:sz w:val="24"/>
        </w:rPr>
      </w:pPr>
      <w:r>
        <w:rPr>
          <w:rFonts w:ascii="宋体" w:hAnsi="宋体" w:hint="eastAsia"/>
          <w:sz w:val="24"/>
        </w:rPr>
        <w:t>经营期限：________________________________________________________</w:t>
      </w:r>
    </w:p>
    <w:p w:rsidR="00F80021" w:rsidRDefault="00F80021" w:rsidP="00F80021">
      <w:pPr>
        <w:spacing w:line="480" w:lineRule="exact"/>
        <w:rPr>
          <w:rFonts w:ascii="宋体" w:hAnsi="宋体"/>
          <w:sz w:val="24"/>
        </w:rPr>
      </w:pPr>
      <w:r>
        <w:rPr>
          <w:rFonts w:ascii="宋体" w:hAnsi="宋体" w:hint="eastAsia"/>
          <w:sz w:val="24"/>
        </w:rPr>
        <w:t>姓    名：__________ 身份证号码：______________联系电话（手机）：____________</w:t>
      </w:r>
    </w:p>
    <w:p w:rsidR="00F80021" w:rsidRDefault="00F80021" w:rsidP="00F80021">
      <w:pPr>
        <w:spacing w:line="480" w:lineRule="exact"/>
        <w:rPr>
          <w:rFonts w:ascii="宋体" w:hAnsi="宋体"/>
          <w:sz w:val="24"/>
        </w:rPr>
      </w:pPr>
      <w:r>
        <w:rPr>
          <w:rFonts w:ascii="宋体" w:hAnsi="宋体" w:hint="eastAsia"/>
          <w:sz w:val="24"/>
        </w:rPr>
        <w:t>职务：________系</w:t>
      </w:r>
      <w:r>
        <w:rPr>
          <w:rFonts w:ascii="宋体" w:hAnsi="宋体" w:hint="eastAsia"/>
          <w:sz w:val="24"/>
          <w:u w:val="single"/>
        </w:rPr>
        <w:t xml:space="preserve">            （投标人单位名称）            </w:t>
      </w:r>
      <w:r>
        <w:rPr>
          <w:rFonts w:ascii="宋体" w:hAnsi="宋体" w:hint="eastAsia"/>
          <w:sz w:val="24"/>
        </w:rPr>
        <w:t>的法定代表人。</w:t>
      </w:r>
    </w:p>
    <w:p w:rsidR="00F80021" w:rsidRDefault="00F80021" w:rsidP="00F80021">
      <w:pPr>
        <w:spacing w:line="480" w:lineRule="exact"/>
        <w:rPr>
          <w:rFonts w:ascii="宋体" w:hAnsi="宋体"/>
          <w:sz w:val="24"/>
        </w:rPr>
      </w:pPr>
      <w:r>
        <w:rPr>
          <w:rFonts w:ascii="宋体" w:hAnsi="宋体" w:hint="eastAsia"/>
          <w:sz w:val="24"/>
        </w:rPr>
        <w:t>特此证明。</w:t>
      </w:r>
    </w:p>
    <w:p w:rsidR="00F80021" w:rsidRDefault="00F80021" w:rsidP="00F80021">
      <w:pPr>
        <w:spacing w:line="480" w:lineRule="exact"/>
        <w:rPr>
          <w:rFonts w:ascii="宋体" w:hAnsi="宋体"/>
          <w:sz w:val="24"/>
        </w:rPr>
      </w:pPr>
      <w:r>
        <w:rPr>
          <w:rFonts w:ascii="宋体" w:hAnsi="宋体" w:hint="eastAsia"/>
          <w:sz w:val="24"/>
        </w:rPr>
        <w:t>投标人：____________________（盖章）</w:t>
      </w:r>
    </w:p>
    <w:p w:rsidR="00F83B78" w:rsidRDefault="00F80021" w:rsidP="00F83B78">
      <w:pPr>
        <w:spacing w:line="480" w:lineRule="exact"/>
        <w:rPr>
          <w:rFonts w:ascii="宋体" w:hAnsi="宋体"/>
          <w:sz w:val="24"/>
        </w:rPr>
      </w:pPr>
      <w:r>
        <w:rPr>
          <w:rFonts w:ascii="宋体" w:hAnsi="宋体" w:hint="eastAsia"/>
          <w:sz w:val="24"/>
        </w:rPr>
        <w:t>日  期：__________年______月_____日</w:t>
      </w:r>
      <w:bookmarkStart w:id="1" w:name="_Toc140557477"/>
      <w:bookmarkEnd w:id="1"/>
    </w:p>
    <w:p w:rsidR="00F83B78" w:rsidRDefault="00F83B78" w:rsidP="00F83B78">
      <w:pPr>
        <w:spacing w:line="480" w:lineRule="exact"/>
        <w:rPr>
          <w:rFonts w:ascii="宋体" w:hAnsi="宋体"/>
          <w:sz w:val="24"/>
        </w:rPr>
      </w:pPr>
    </w:p>
    <w:p w:rsidR="00F83B78" w:rsidRDefault="00F83B78" w:rsidP="00F83B78">
      <w:pPr>
        <w:spacing w:line="480" w:lineRule="exact"/>
        <w:rPr>
          <w:rFonts w:ascii="宋体" w:hAnsi="宋体"/>
          <w:sz w:val="24"/>
        </w:rPr>
      </w:pPr>
    </w:p>
    <w:p w:rsidR="00F83B78" w:rsidRDefault="00F83B78" w:rsidP="00F83B78">
      <w:pPr>
        <w:spacing w:line="480" w:lineRule="exact"/>
        <w:rPr>
          <w:rFonts w:ascii="宋体" w:hAnsi="宋体"/>
          <w:sz w:val="24"/>
        </w:rPr>
      </w:pPr>
    </w:p>
    <w:p w:rsidR="00F83B78" w:rsidRDefault="00F83B78" w:rsidP="00F83B78">
      <w:pPr>
        <w:spacing w:line="480" w:lineRule="exact"/>
        <w:rPr>
          <w:rFonts w:ascii="宋体" w:hAnsi="宋体"/>
          <w:sz w:val="24"/>
        </w:rPr>
      </w:pPr>
    </w:p>
    <w:p w:rsidR="00F83B78" w:rsidRDefault="00F83B78" w:rsidP="00F83B78">
      <w:pPr>
        <w:spacing w:line="480" w:lineRule="exact"/>
        <w:rPr>
          <w:rFonts w:ascii="宋体" w:hAnsi="宋体"/>
          <w:sz w:val="24"/>
        </w:rPr>
      </w:pPr>
    </w:p>
    <w:p w:rsidR="00F83B78" w:rsidRDefault="00F83B78" w:rsidP="00F83B78">
      <w:pPr>
        <w:spacing w:line="480" w:lineRule="exact"/>
        <w:rPr>
          <w:rFonts w:ascii="宋体" w:hAnsi="宋体"/>
          <w:sz w:val="24"/>
        </w:rPr>
      </w:pPr>
    </w:p>
    <w:p w:rsidR="00F83B78" w:rsidRDefault="00F83B78" w:rsidP="00F83B78">
      <w:pPr>
        <w:spacing w:line="480" w:lineRule="exact"/>
        <w:rPr>
          <w:rFonts w:ascii="宋体" w:hAnsi="宋体"/>
          <w:sz w:val="24"/>
        </w:rPr>
      </w:pPr>
    </w:p>
    <w:p w:rsidR="00F83B78" w:rsidRDefault="00F83B78" w:rsidP="00F83B78">
      <w:pPr>
        <w:spacing w:line="480" w:lineRule="exact"/>
        <w:rPr>
          <w:rFonts w:ascii="宋体" w:hAnsi="宋体"/>
          <w:sz w:val="24"/>
        </w:rPr>
      </w:pPr>
    </w:p>
    <w:p w:rsidR="00F83B78" w:rsidRDefault="00F83B78" w:rsidP="00F83B78">
      <w:pPr>
        <w:spacing w:line="480" w:lineRule="exact"/>
        <w:rPr>
          <w:rFonts w:ascii="宋体" w:hAnsi="宋体"/>
          <w:sz w:val="24"/>
        </w:rPr>
      </w:pPr>
    </w:p>
    <w:p w:rsidR="00F83B78" w:rsidRDefault="00F83B78" w:rsidP="00F83B78">
      <w:pPr>
        <w:spacing w:line="480" w:lineRule="exact"/>
        <w:rPr>
          <w:rFonts w:ascii="宋体" w:hAnsi="宋体"/>
          <w:sz w:val="24"/>
        </w:rPr>
      </w:pPr>
    </w:p>
    <w:p w:rsidR="00F83B78" w:rsidRDefault="00F83B78" w:rsidP="00F83B78">
      <w:pPr>
        <w:spacing w:line="480" w:lineRule="exact"/>
        <w:rPr>
          <w:rFonts w:ascii="宋体" w:hAnsi="宋体"/>
          <w:sz w:val="24"/>
        </w:rPr>
      </w:pPr>
    </w:p>
    <w:p w:rsidR="00F83B78" w:rsidRDefault="00F83B78" w:rsidP="00F83B78">
      <w:pPr>
        <w:spacing w:line="480" w:lineRule="exact"/>
        <w:rPr>
          <w:rFonts w:ascii="宋体" w:hAnsi="宋体"/>
          <w:sz w:val="24"/>
        </w:rPr>
      </w:pPr>
    </w:p>
    <w:p w:rsidR="00F83B78" w:rsidRDefault="00F83B78" w:rsidP="00F83B78">
      <w:pPr>
        <w:spacing w:line="480" w:lineRule="exact"/>
        <w:rPr>
          <w:rFonts w:ascii="宋体" w:hAnsi="宋体"/>
          <w:sz w:val="24"/>
        </w:rPr>
      </w:pPr>
    </w:p>
    <w:p w:rsidR="00F83B78" w:rsidRDefault="00F83B78" w:rsidP="00F83B78">
      <w:pPr>
        <w:spacing w:line="480" w:lineRule="exact"/>
        <w:rPr>
          <w:rFonts w:ascii="宋体" w:hAnsi="宋体"/>
          <w:sz w:val="24"/>
        </w:rPr>
      </w:pPr>
    </w:p>
    <w:p w:rsidR="00F83B78" w:rsidRDefault="00F83B78" w:rsidP="00F83B78">
      <w:pPr>
        <w:spacing w:line="480" w:lineRule="exact"/>
        <w:rPr>
          <w:rFonts w:ascii="宋体" w:hAnsi="宋体"/>
          <w:sz w:val="24"/>
        </w:rPr>
      </w:pPr>
    </w:p>
    <w:p w:rsidR="00F83B78" w:rsidRDefault="00F83B78" w:rsidP="00F83B78">
      <w:pPr>
        <w:spacing w:line="480" w:lineRule="exact"/>
        <w:rPr>
          <w:rFonts w:ascii="宋体" w:hAnsi="宋体"/>
          <w:sz w:val="24"/>
        </w:rPr>
      </w:pPr>
    </w:p>
    <w:p w:rsidR="00270790" w:rsidRPr="00F83B78" w:rsidRDefault="00F80021" w:rsidP="00F83B78">
      <w:pPr>
        <w:spacing w:line="480" w:lineRule="exact"/>
        <w:ind w:firstLineChars="840" w:firstLine="2361"/>
        <w:rPr>
          <w:rFonts w:ascii="宋体" w:hAnsi="宋体"/>
          <w:sz w:val="24"/>
        </w:rPr>
      </w:pPr>
      <w:r w:rsidRPr="00F80021">
        <w:rPr>
          <w:rFonts w:asciiTheme="minorEastAsia" w:hAnsiTheme="minorEastAsia" w:hint="eastAsia"/>
          <w:b/>
          <w:kern w:val="0"/>
          <w:sz w:val="28"/>
          <w:szCs w:val="28"/>
        </w:rPr>
        <w:lastRenderedPageBreak/>
        <w:t>三</w:t>
      </w:r>
      <w:r w:rsidR="00DB1233" w:rsidRPr="00F80021">
        <w:rPr>
          <w:rFonts w:asciiTheme="minorEastAsia" w:hAnsiTheme="minorEastAsia" w:hint="eastAsia"/>
          <w:b/>
          <w:kern w:val="0"/>
          <w:sz w:val="28"/>
          <w:szCs w:val="28"/>
        </w:rPr>
        <w:t>、授权委托书</w:t>
      </w:r>
    </w:p>
    <w:p w:rsidR="00270790" w:rsidRPr="004C6103" w:rsidRDefault="00270790">
      <w:pPr>
        <w:rPr>
          <w:rFonts w:asciiTheme="minorEastAsia" w:hAnsiTheme="minorEastAsia"/>
          <w:sz w:val="28"/>
          <w:szCs w:val="28"/>
        </w:rPr>
      </w:pPr>
    </w:p>
    <w:p w:rsidR="00270790" w:rsidRPr="004C6103" w:rsidRDefault="00DB1233">
      <w:pPr>
        <w:spacing w:after="120" w:line="440" w:lineRule="exact"/>
        <w:ind w:leftChars="200" w:left="420" w:firstLine="480"/>
        <w:rPr>
          <w:rFonts w:asciiTheme="minorEastAsia" w:hAnsiTheme="minorEastAsia"/>
          <w:sz w:val="28"/>
          <w:szCs w:val="28"/>
        </w:rPr>
      </w:pPr>
      <w:r w:rsidRPr="004C6103">
        <w:rPr>
          <w:rFonts w:asciiTheme="minorEastAsia" w:hAnsiTheme="minorEastAsia" w:hint="eastAsia"/>
          <w:sz w:val="28"/>
          <w:szCs w:val="28"/>
        </w:rPr>
        <w:t>本授权委托声明：我（姓名）系（投标单位）的法定代表人，现授权委托 （单位名称）（姓名）为我的授权代表人，以本公司的名义参加的投标，授权委托人所签署的一切文件和处理与有关的一切事务，我公司均予以承认。</w:t>
      </w:r>
    </w:p>
    <w:p w:rsidR="00270790" w:rsidRPr="004C6103" w:rsidRDefault="00DB1233">
      <w:pPr>
        <w:spacing w:after="120" w:line="440" w:lineRule="exact"/>
        <w:ind w:leftChars="200" w:left="420" w:firstLine="480"/>
        <w:rPr>
          <w:rFonts w:asciiTheme="minorEastAsia" w:hAnsiTheme="minorEastAsia"/>
          <w:sz w:val="28"/>
          <w:szCs w:val="28"/>
        </w:rPr>
      </w:pPr>
      <w:r w:rsidRPr="004C6103">
        <w:rPr>
          <w:rFonts w:asciiTheme="minorEastAsia" w:hAnsiTheme="minorEastAsia" w:hint="eastAsia"/>
          <w:sz w:val="28"/>
          <w:szCs w:val="28"/>
        </w:rPr>
        <w:t>授权委托人无转让权，特此委托。</w:t>
      </w:r>
    </w:p>
    <w:p w:rsidR="00270790" w:rsidRPr="004C6103" w:rsidRDefault="00DB1233">
      <w:pPr>
        <w:spacing w:after="120" w:line="440" w:lineRule="exact"/>
        <w:ind w:leftChars="200" w:left="420" w:firstLine="480"/>
        <w:rPr>
          <w:rFonts w:asciiTheme="minorEastAsia" w:hAnsiTheme="minorEastAsia"/>
          <w:sz w:val="28"/>
          <w:szCs w:val="28"/>
          <w:u w:val="single"/>
        </w:rPr>
      </w:pPr>
      <w:r w:rsidRPr="004C6103">
        <w:rPr>
          <w:rFonts w:asciiTheme="minorEastAsia" w:hAnsiTheme="minorEastAsia" w:hint="eastAsia"/>
          <w:sz w:val="28"/>
          <w:szCs w:val="28"/>
        </w:rPr>
        <w:t>授权委托人：性别：  年龄：</w:t>
      </w:r>
    </w:p>
    <w:p w:rsidR="00270790" w:rsidRPr="004C6103" w:rsidRDefault="00DB1233">
      <w:pPr>
        <w:spacing w:after="120" w:line="440" w:lineRule="exact"/>
        <w:ind w:leftChars="200" w:left="420" w:firstLine="480"/>
        <w:rPr>
          <w:rFonts w:asciiTheme="minorEastAsia" w:hAnsiTheme="minorEastAsia"/>
          <w:sz w:val="28"/>
          <w:szCs w:val="28"/>
        </w:rPr>
      </w:pPr>
      <w:r w:rsidRPr="004C6103">
        <w:rPr>
          <w:rFonts w:asciiTheme="minorEastAsia" w:hAnsiTheme="minorEastAsia" w:hint="eastAsia"/>
          <w:sz w:val="28"/>
          <w:szCs w:val="28"/>
        </w:rPr>
        <w:t>单位： 部门： 职务：</w:t>
      </w:r>
    </w:p>
    <w:p w:rsidR="00270790" w:rsidRPr="004C6103" w:rsidRDefault="00270790">
      <w:pPr>
        <w:spacing w:after="120" w:line="440" w:lineRule="exact"/>
        <w:rPr>
          <w:rFonts w:asciiTheme="minorEastAsia" w:hAnsiTheme="minorEastAsia"/>
          <w:sz w:val="28"/>
          <w:szCs w:val="28"/>
        </w:rPr>
      </w:pPr>
    </w:p>
    <w:p w:rsidR="00270790" w:rsidRPr="004C6103" w:rsidRDefault="00DB1233">
      <w:pPr>
        <w:spacing w:after="120" w:line="440" w:lineRule="exact"/>
        <w:rPr>
          <w:rFonts w:asciiTheme="minorEastAsia" w:hAnsiTheme="minorEastAsia"/>
          <w:sz w:val="28"/>
          <w:szCs w:val="28"/>
        </w:rPr>
      </w:pPr>
      <w:r w:rsidRPr="004C6103">
        <w:rPr>
          <w:rFonts w:asciiTheme="minorEastAsia" w:hAnsiTheme="minorEastAsia" w:hint="eastAsia"/>
          <w:sz w:val="28"/>
          <w:szCs w:val="28"/>
        </w:rPr>
        <w:t>投标单位（盖章）：</w:t>
      </w:r>
    </w:p>
    <w:p w:rsidR="00270790" w:rsidRPr="004C6103" w:rsidRDefault="00DB1233">
      <w:pPr>
        <w:spacing w:after="120" w:line="440" w:lineRule="exact"/>
        <w:rPr>
          <w:rFonts w:asciiTheme="minorEastAsia" w:hAnsiTheme="minorEastAsia"/>
          <w:sz w:val="28"/>
          <w:szCs w:val="28"/>
          <w:u w:val="single"/>
        </w:rPr>
      </w:pPr>
      <w:r w:rsidRPr="004C6103">
        <w:rPr>
          <w:rFonts w:asciiTheme="minorEastAsia" w:hAnsiTheme="minorEastAsia" w:hint="eastAsia"/>
          <w:sz w:val="28"/>
          <w:szCs w:val="28"/>
        </w:rPr>
        <w:t xml:space="preserve">法定代表人（签字或盖章）： </w:t>
      </w:r>
    </w:p>
    <w:p w:rsidR="00270790" w:rsidRPr="004C6103" w:rsidRDefault="00270790">
      <w:pPr>
        <w:spacing w:after="120" w:line="440" w:lineRule="exact"/>
        <w:rPr>
          <w:rFonts w:asciiTheme="minorEastAsia" w:hAnsiTheme="minorEastAsia"/>
          <w:sz w:val="28"/>
          <w:szCs w:val="28"/>
        </w:rPr>
      </w:pPr>
    </w:p>
    <w:p w:rsidR="00270790" w:rsidRPr="004C6103" w:rsidRDefault="00DB1233">
      <w:pPr>
        <w:spacing w:after="120" w:line="440" w:lineRule="exact"/>
        <w:rPr>
          <w:rFonts w:asciiTheme="minorEastAsia" w:hAnsiTheme="minorEastAsia"/>
          <w:sz w:val="28"/>
          <w:szCs w:val="28"/>
        </w:rPr>
      </w:pPr>
      <w:r w:rsidRPr="004C6103">
        <w:rPr>
          <w:rFonts w:asciiTheme="minorEastAsia" w:hAnsiTheme="minorEastAsia" w:hint="eastAsia"/>
          <w:sz w:val="28"/>
          <w:szCs w:val="28"/>
        </w:rPr>
        <w:t>日期：    年    月   日</w:t>
      </w:r>
    </w:p>
    <w:p w:rsidR="00270790" w:rsidRPr="004C6103" w:rsidRDefault="00270790">
      <w:pPr>
        <w:spacing w:after="120" w:line="440" w:lineRule="exact"/>
        <w:rPr>
          <w:rFonts w:asciiTheme="minorEastAsia" w:hAnsiTheme="minorEastAsia"/>
          <w:sz w:val="28"/>
          <w:szCs w:val="28"/>
        </w:rPr>
      </w:pPr>
    </w:p>
    <w:p w:rsidR="00270790" w:rsidRPr="004C6103" w:rsidRDefault="00270790">
      <w:pPr>
        <w:jc w:val="left"/>
        <w:rPr>
          <w:rFonts w:asciiTheme="minorEastAsia" w:hAnsiTheme="minorEastAsia" w:cstheme="minorEastAsia"/>
          <w:sz w:val="28"/>
          <w:szCs w:val="28"/>
        </w:rPr>
      </w:pPr>
    </w:p>
    <w:p w:rsidR="00270790" w:rsidRPr="004C6103" w:rsidRDefault="00270790">
      <w:pPr>
        <w:jc w:val="left"/>
        <w:rPr>
          <w:rFonts w:asciiTheme="minorEastAsia" w:hAnsiTheme="minorEastAsia" w:cstheme="minorEastAsia"/>
          <w:sz w:val="28"/>
          <w:szCs w:val="28"/>
        </w:rPr>
      </w:pPr>
    </w:p>
    <w:p w:rsidR="00F80021" w:rsidRDefault="00F80021">
      <w:pPr>
        <w:jc w:val="center"/>
        <w:rPr>
          <w:rFonts w:asciiTheme="minorEastAsia" w:hAnsiTheme="minorEastAsia" w:cs="宋体"/>
          <w:color w:val="000000"/>
          <w:sz w:val="28"/>
          <w:szCs w:val="28"/>
        </w:rPr>
      </w:pPr>
    </w:p>
    <w:p w:rsidR="00F83B78" w:rsidRDefault="00F83B78">
      <w:pPr>
        <w:jc w:val="center"/>
        <w:rPr>
          <w:rFonts w:asciiTheme="minorEastAsia" w:hAnsiTheme="minorEastAsia" w:cs="宋体"/>
          <w:b/>
          <w:color w:val="000000"/>
          <w:sz w:val="28"/>
          <w:szCs w:val="28"/>
        </w:rPr>
      </w:pPr>
    </w:p>
    <w:p w:rsidR="00F83B78" w:rsidRDefault="00F83B78">
      <w:pPr>
        <w:jc w:val="center"/>
        <w:rPr>
          <w:rFonts w:asciiTheme="minorEastAsia" w:hAnsiTheme="minorEastAsia" w:cs="宋体"/>
          <w:b/>
          <w:color w:val="000000"/>
          <w:sz w:val="28"/>
          <w:szCs w:val="28"/>
        </w:rPr>
      </w:pPr>
    </w:p>
    <w:p w:rsidR="00F83B78" w:rsidRDefault="00F83B78">
      <w:pPr>
        <w:jc w:val="center"/>
        <w:rPr>
          <w:rFonts w:asciiTheme="minorEastAsia" w:hAnsiTheme="minorEastAsia" w:cs="宋体"/>
          <w:b/>
          <w:color w:val="000000"/>
          <w:sz w:val="28"/>
          <w:szCs w:val="28"/>
        </w:rPr>
      </w:pPr>
    </w:p>
    <w:p w:rsidR="00F83B78" w:rsidRDefault="00F83B78">
      <w:pPr>
        <w:jc w:val="center"/>
        <w:rPr>
          <w:rFonts w:asciiTheme="minorEastAsia" w:hAnsiTheme="minorEastAsia" w:cs="宋体"/>
          <w:b/>
          <w:color w:val="000000"/>
          <w:sz w:val="28"/>
          <w:szCs w:val="28"/>
        </w:rPr>
      </w:pPr>
    </w:p>
    <w:p w:rsidR="00F83B78" w:rsidRDefault="00F83B78">
      <w:pPr>
        <w:jc w:val="center"/>
        <w:rPr>
          <w:rFonts w:asciiTheme="minorEastAsia" w:hAnsiTheme="minorEastAsia" w:cs="宋体"/>
          <w:b/>
          <w:color w:val="000000"/>
          <w:sz w:val="28"/>
          <w:szCs w:val="28"/>
        </w:rPr>
      </w:pPr>
    </w:p>
    <w:p w:rsidR="00F83B78" w:rsidRDefault="00F83B78">
      <w:pPr>
        <w:jc w:val="center"/>
        <w:rPr>
          <w:rFonts w:asciiTheme="minorEastAsia" w:hAnsiTheme="minorEastAsia" w:cs="宋体"/>
          <w:b/>
          <w:color w:val="000000"/>
          <w:sz w:val="28"/>
          <w:szCs w:val="28"/>
        </w:rPr>
      </w:pPr>
    </w:p>
    <w:p w:rsidR="00270790" w:rsidRPr="00F80021" w:rsidRDefault="00F80021">
      <w:pPr>
        <w:jc w:val="center"/>
        <w:rPr>
          <w:rFonts w:asciiTheme="minorEastAsia" w:hAnsiTheme="minorEastAsia" w:cs="宋体"/>
          <w:b/>
          <w:color w:val="000000"/>
          <w:sz w:val="28"/>
          <w:szCs w:val="28"/>
        </w:rPr>
      </w:pPr>
      <w:r w:rsidRPr="00F80021">
        <w:rPr>
          <w:rFonts w:asciiTheme="minorEastAsia" w:hAnsiTheme="minorEastAsia" w:cs="宋体" w:hint="eastAsia"/>
          <w:b/>
          <w:color w:val="000000"/>
          <w:sz w:val="28"/>
          <w:szCs w:val="28"/>
        </w:rPr>
        <w:lastRenderedPageBreak/>
        <w:t>四</w:t>
      </w:r>
      <w:r w:rsidR="00DB1233" w:rsidRPr="00F80021">
        <w:rPr>
          <w:rFonts w:asciiTheme="minorEastAsia" w:hAnsiTheme="minorEastAsia" w:cs="宋体" w:hint="eastAsia"/>
          <w:b/>
          <w:color w:val="000000"/>
          <w:sz w:val="28"/>
          <w:szCs w:val="28"/>
        </w:rPr>
        <w:t>、投标书</w:t>
      </w:r>
    </w:p>
    <w:p w:rsidR="00270790" w:rsidRPr="004C6103" w:rsidRDefault="00270790">
      <w:pPr>
        <w:rPr>
          <w:rFonts w:asciiTheme="minorEastAsia" w:hAnsiTheme="minorEastAsia" w:cs="宋体"/>
          <w:color w:val="000000"/>
          <w:sz w:val="28"/>
          <w:szCs w:val="28"/>
        </w:rPr>
      </w:pPr>
    </w:p>
    <w:p w:rsidR="00270790" w:rsidRPr="004C6103" w:rsidRDefault="00DB1233">
      <w:pPr>
        <w:spacing w:line="520" w:lineRule="exact"/>
        <w:rPr>
          <w:rFonts w:asciiTheme="minorEastAsia" w:hAnsiTheme="minorEastAsia" w:cs="宋体"/>
          <w:color w:val="000000"/>
          <w:sz w:val="28"/>
          <w:szCs w:val="28"/>
        </w:rPr>
      </w:pPr>
      <w:r w:rsidRPr="004C6103">
        <w:rPr>
          <w:rFonts w:asciiTheme="minorEastAsia" w:hAnsiTheme="minorEastAsia" w:cs="宋体" w:hint="eastAsia"/>
          <w:color w:val="000000"/>
          <w:sz w:val="28"/>
          <w:szCs w:val="28"/>
        </w:rPr>
        <w:t>____________________________：</w:t>
      </w:r>
    </w:p>
    <w:p w:rsidR="00270790" w:rsidRPr="004C6103" w:rsidRDefault="00DB1233">
      <w:pPr>
        <w:spacing w:line="520" w:lineRule="exact"/>
        <w:rPr>
          <w:rFonts w:asciiTheme="minorEastAsia" w:hAnsiTheme="minorEastAsia" w:cs="宋体"/>
          <w:color w:val="000000"/>
          <w:sz w:val="28"/>
          <w:szCs w:val="28"/>
        </w:rPr>
      </w:pPr>
      <w:r w:rsidRPr="004C6103">
        <w:rPr>
          <w:rFonts w:asciiTheme="minorEastAsia" w:hAnsiTheme="minorEastAsia" w:cs="宋体" w:hint="eastAsia"/>
          <w:color w:val="000000"/>
          <w:sz w:val="28"/>
          <w:szCs w:val="28"/>
        </w:rPr>
        <w:t xml:space="preserve">　　　</w:t>
      </w:r>
    </w:p>
    <w:p w:rsidR="00270790" w:rsidRPr="004C6103" w:rsidRDefault="00DB1233" w:rsidP="004C6103">
      <w:pPr>
        <w:spacing w:line="520" w:lineRule="exact"/>
        <w:ind w:firstLineChars="400" w:firstLine="1120"/>
        <w:rPr>
          <w:rFonts w:asciiTheme="minorEastAsia" w:hAnsiTheme="minorEastAsia" w:cs="宋体"/>
          <w:color w:val="000000"/>
          <w:sz w:val="28"/>
          <w:szCs w:val="28"/>
        </w:rPr>
      </w:pPr>
      <w:r w:rsidRPr="004C6103">
        <w:rPr>
          <w:rFonts w:asciiTheme="minorEastAsia" w:hAnsiTheme="minorEastAsia" w:cs="宋体" w:hint="eastAsia"/>
          <w:color w:val="000000"/>
          <w:sz w:val="28"/>
          <w:szCs w:val="28"/>
        </w:rPr>
        <w:t>１.我们收到贵方___________________________项目标段的招标文件。经研究，愿以人民币（大写）___________</w:t>
      </w:r>
      <w:r w:rsidRPr="004C6103">
        <w:rPr>
          <w:rFonts w:asciiTheme="minorEastAsia" w:hAnsiTheme="minorEastAsia" w:cs="Tahoma" w:hint="eastAsia"/>
          <w:color w:val="3D4B64"/>
          <w:kern w:val="0"/>
          <w:sz w:val="28"/>
          <w:szCs w:val="28"/>
        </w:rPr>
        <w:t>元</w:t>
      </w:r>
      <w:r w:rsidRPr="004C6103">
        <w:rPr>
          <w:rFonts w:asciiTheme="minorEastAsia" w:hAnsiTheme="minorEastAsia" w:cs="宋体" w:hint="eastAsia"/>
          <w:color w:val="000000"/>
          <w:sz w:val="28"/>
          <w:szCs w:val="28"/>
        </w:rPr>
        <w:t>，承包本项目标段，并满足招标文件提出的各项规定和要求。</w:t>
      </w:r>
    </w:p>
    <w:p w:rsidR="00270790" w:rsidRPr="004C6103" w:rsidRDefault="00DB1233" w:rsidP="004C6103">
      <w:pPr>
        <w:spacing w:line="520" w:lineRule="exact"/>
        <w:ind w:firstLineChars="400" w:firstLine="1120"/>
        <w:rPr>
          <w:rFonts w:asciiTheme="minorEastAsia" w:hAnsiTheme="minorEastAsia" w:cs="宋体"/>
          <w:color w:val="000000"/>
          <w:sz w:val="28"/>
          <w:szCs w:val="28"/>
        </w:rPr>
      </w:pPr>
      <w:r w:rsidRPr="004C6103">
        <w:rPr>
          <w:rFonts w:asciiTheme="minorEastAsia" w:hAnsiTheme="minorEastAsia" w:cs="宋体" w:hint="eastAsia"/>
          <w:color w:val="000000"/>
          <w:sz w:val="28"/>
          <w:szCs w:val="28"/>
        </w:rPr>
        <w:t>２.一旦我方中标，我方将按照相关的法律法规和签订的合同来履行自己的责任和义务。除非另外达成协议并生效，你方的招标文件和中标通知书以及本投标文件将构成约束我们双方的合同。</w:t>
      </w:r>
    </w:p>
    <w:p w:rsidR="00270790" w:rsidRPr="004C6103" w:rsidRDefault="00270790">
      <w:pPr>
        <w:spacing w:line="520" w:lineRule="exact"/>
        <w:rPr>
          <w:rFonts w:asciiTheme="minorEastAsia" w:hAnsiTheme="minorEastAsia" w:cs="宋体"/>
          <w:color w:val="000000"/>
          <w:sz w:val="28"/>
          <w:szCs w:val="28"/>
        </w:rPr>
      </w:pPr>
    </w:p>
    <w:p w:rsidR="00270790" w:rsidRPr="004C6103" w:rsidRDefault="00DB1233" w:rsidP="004C6103">
      <w:pPr>
        <w:spacing w:line="520" w:lineRule="exact"/>
        <w:ind w:firstLineChars="800" w:firstLine="2240"/>
        <w:rPr>
          <w:rFonts w:asciiTheme="minorEastAsia" w:hAnsiTheme="minorEastAsia" w:cs="宋体"/>
          <w:color w:val="000000"/>
          <w:sz w:val="28"/>
          <w:szCs w:val="28"/>
        </w:rPr>
      </w:pPr>
      <w:r w:rsidRPr="004C6103">
        <w:rPr>
          <w:rFonts w:asciiTheme="minorEastAsia" w:hAnsiTheme="minorEastAsia" w:cs="宋体" w:hint="eastAsia"/>
          <w:color w:val="000000"/>
          <w:sz w:val="28"/>
          <w:szCs w:val="28"/>
        </w:rPr>
        <w:t>法定代表人（签名或印鉴）：</w:t>
      </w:r>
    </w:p>
    <w:p w:rsidR="00270790" w:rsidRPr="004C6103" w:rsidRDefault="00DB1233" w:rsidP="004C6103">
      <w:pPr>
        <w:spacing w:line="520" w:lineRule="exact"/>
        <w:ind w:firstLineChars="800" w:firstLine="2240"/>
        <w:rPr>
          <w:rFonts w:asciiTheme="minorEastAsia" w:hAnsiTheme="minorEastAsia" w:cs="宋体"/>
          <w:color w:val="000000"/>
          <w:sz w:val="28"/>
          <w:szCs w:val="28"/>
        </w:rPr>
      </w:pPr>
      <w:r w:rsidRPr="004C6103">
        <w:rPr>
          <w:rFonts w:asciiTheme="minorEastAsia" w:hAnsiTheme="minorEastAsia" w:cs="宋体" w:hint="eastAsia"/>
          <w:color w:val="000000"/>
          <w:sz w:val="28"/>
          <w:szCs w:val="28"/>
        </w:rPr>
        <w:t>授权委托代理人（签名或盖章）：</w:t>
      </w:r>
    </w:p>
    <w:p w:rsidR="00270790" w:rsidRPr="004C6103" w:rsidRDefault="00DB1233" w:rsidP="004C6103">
      <w:pPr>
        <w:spacing w:line="520" w:lineRule="exact"/>
        <w:ind w:firstLineChars="800" w:firstLine="2240"/>
        <w:rPr>
          <w:rFonts w:asciiTheme="minorEastAsia" w:hAnsiTheme="minorEastAsia" w:cs="宋体"/>
          <w:color w:val="000000"/>
          <w:sz w:val="28"/>
          <w:szCs w:val="28"/>
        </w:rPr>
      </w:pPr>
      <w:r w:rsidRPr="004C6103">
        <w:rPr>
          <w:rFonts w:asciiTheme="minorEastAsia" w:hAnsiTheme="minorEastAsia" w:cs="宋体" w:hint="eastAsia"/>
          <w:color w:val="000000"/>
          <w:sz w:val="28"/>
          <w:szCs w:val="28"/>
        </w:rPr>
        <w:t>投标单位（章）：</w:t>
      </w:r>
    </w:p>
    <w:p w:rsidR="00270790" w:rsidRPr="004C6103" w:rsidRDefault="00270790" w:rsidP="004C6103">
      <w:pPr>
        <w:spacing w:line="520" w:lineRule="exact"/>
        <w:ind w:firstLineChars="800" w:firstLine="2240"/>
        <w:rPr>
          <w:rFonts w:asciiTheme="minorEastAsia" w:hAnsiTheme="minorEastAsia" w:cs="宋体"/>
          <w:color w:val="000000"/>
          <w:sz w:val="28"/>
          <w:szCs w:val="28"/>
        </w:rPr>
      </w:pPr>
    </w:p>
    <w:p w:rsidR="00270790" w:rsidRPr="004C6103" w:rsidRDefault="00DB1233" w:rsidP="004C6103">
      <w:pPr>
        <w:spacing w:line="520" w:lineRule="exact"/>
        <w:ind w:firstLineChars="800" w:firstLine="2240"/>
        <w:rPr>
          <w:rFonts w:asciiTheme="minorEastAsia" w:hAnsiTheme="minorEastAsia" w:cs="宋体"/>
          <w:color w:val="000000"/>
          <w:sz w:val="28"/>
          <w:szCs w:val="28"/>
        </w:rPr>
      </w:pPr>
      <w:r w:rsidRPr="004C6103">
        <w:rPr>
          <w:rFonts w:asciiTheme="minorEastAsia" w:hAnsiTheme="minorEastAsia" w:cs="宋体" w:hint="eastAsia"/>
          <w:color w:val="000000"/>
          <w:sz w:val="28"/>
          <w:szCs w:val="28"/>
        </w:rPr>
        <w:t>日　期：_________年_____月_____日</w:t>
      </w:r>
    </w:p>
    <w:p w:rsidR="00163B79" w:rsidRPr="004C6103" w:rsidRDefault="00163B79" w:rsidP="004C6103">
      <w:pPr>
        <w:spacing w:line="520" w:lineRule="exact"/>
        <w:ind w:firstLineChars="800" w:firstLine="2240"/>
        <w:rPr>
          <w:rFonts w:asciiTheme="minorEastAsia" w:hAnsiTheme="minorEastAsia" w:cs="宋体"/>
          <w:color w:val="000000"/>
          <w:sz w:val="28"/>
          <w:szCs w:val="28"/>
        </w:rPr>
      </w:pPr>
    </w:p>
    <w:p w:rsidR="00163B79" w:rsidRPr="004C6103" w:rsidRDefault="00163B79" w:rsidP="004C6103">
      <w:pPr>
        <w:spacing w:line="520" w:lineRule="exact"/>
        <w:ind w:firstLineChars="800" w:firstLine="2240"/>
        <w:rPr>
          <w:rFonts w:asciiTheme="minorEastAsia" w:hAnsiTheme="minorEastAsia" w:cs="宋体"/>
          <w:color w:val="000000"/>
          <w:sz w:val="28"/>
          <w:szCs w:val="28"/>
        </w:rPr>
      </w:pPr>
      <w:r w:rsidRPr="004C6103">
        <w:rPr>
          <w:rFonts w:asciiTheme="minorEastAsia" w:hAnsiTheme="minorEastAsia" w:cs="宋体" w:hint="eastAsia"/>
          <w:color w:val="000000"/>
          <w:sz w:val="28"/>
          <w:szCs w:val="28"/>
        </w:rPr>
        <w:t xml:space="preserve">          </w:t>
      </w:r>
    </w:p>
    <w:sectPr w:rsidR="00163B79" w:rsidRPr="004C6103" w:rsidSect="004C6103">
      <w:pgSz w:w="11906" w:h="16838" w:code="9"/>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698A" w:rsidRDefault="006A698A" w:rsidP="00674BC0">
      <w:r>
        <w:separator/>
      </w:r>
    </w:p>
  </w:endnote>
  <w:endnote w:type="continuationSeparator" w:id="1">
    <w:p w:rsidR="006A698A" w:rsidRDefault="006A698A" w:rsidP="00674BC0">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方正仿宋简体">
    <w:panose1 w:val="02010601030101010101"/>
    <w:charset w:val="86"/>
    <w:family w:val="auto"/>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698A" w:rsidRDefault="006A698A" w:rsidP="00674BC0">
      <w:r>
        <w:separator/>
      </w:r>
    </w:p>
  </w:footnote>
  <w:footnote w:type="continuationSeparator" w:id="1">
    <w:p w:rsidR="006A698A" w:rsidRDefault="006A698A" w:rsidP="00674BC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4B218B"/>
    <w:multiLevelType w:val="hybridMultilevel"/>
    <w:tmpl w:val="E8E2C058"/>
    <w:lvl w:ilvl="0" w:tplc="A9BE48F8">
      <w:start w:val="1"/>
      <w:numFmt w:val="japaneseCounting"/>
      <w:lvlText w:val="（%1）"/>
      <w:lvlJc w:val="left"/>
      <w:pPr>
        <w:ind w:left="1626" w:hanging="1200"/>
      </w:pPr>
      <w:rPr>
        <w:rFonts w:asciiTheme="minorEastAsia" w:hAnsiTheme="minorEastAsia" w:cstheme="minorEastAsia" w:hint="default"/>
        <w:color w:val="auto"/>
        <w:sz w:val="24"/>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
    <w:nsid w:val="68666CBE"/>
    <w:multiLevelType w:val="multilevel"/>
    <w:tmpl w:val="68666CBE"/>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732A1AAD"/>
    <w:rsid w:val="000619CF"/>
    <w:rsid w:val="00137479"/>
    <w:rsid w:val="00163B79"/>
    <w:rsid w:val="00250E56"/>
    <w:rsid w:val="00270790"/>
    <w:rsid w:val="00323511"/>
    <w:rsid w:val="0033464A"/>
    <w:rsid w:val="00396E20"/>
    <w:rsid w:val="00423966"/>
    <w:rsid w:val="004C11DC"/>
    <w:rsid w:val="004C6103"/>
    <w:rsid w:val="005E08C7"/>
    <w:rsid w:val="005E1A68"/>
    <w:rsid w:val="00674BC0"/>
    <w:rsid w:val="006A698A"/>
    <w:rsid w:val="008C6470"/>
    <w:rsid w:val="00920430"/>
    <w:rsid w:val="00952D3E"/>
    <w:rsid w:val="00982643"/>
    <w:rsid w:val="009C57CA"/>
    <w:rsid w:val="00A07C9A"/>
    <w:rsid w:val="00A2382E"/>
    <w:rsid w:val="00B1013B"/>
    <w:rsid w:val="00B329E0"/>
    <w:rsid w:val="00B56C25"/>
    <w:rsid w:val="00C1599F"/>
    <w:rsid w:val="00C62645"/>
    <w:rsid w:val="00CA1328"/>
    <w:rsid w:val="00CC4FAE"/>
    <w:rsid w:val="00CC782F"/>
    <w:rsid w:val="00DB1233"/>
    <w:rsid w:val="00DC5CBB"/>
    <w:rsid w:val="00E0029B"/>
    <w:rsid w:val="00E233A8"/>
    <w:rsid w:val="00EF66EF"/>
    <w:rsid w:val="00F0273C"/>
    <w:rsid w:val="00F74CD3"/>
    <w:rsid w:val="00F80021"/>
    <w:rsid w:val="00F83B78"/>
    <w:rsid w:val="00F943AB"/>
    <w:rsid w:val="0F6014C0"/>
    <w:rsid w:val="26B553CA"/>
    <w:rsid w:val="3A6F160C"/>
    <w:rsid w:val="4D1A7FFC"/>
    <w:rsid w:val="694B189A"/>
    <w:rsid w:val="732A1AAD"/>
    <w:rsid w:val="79077C78"/>
    <w:rsid w:val="7A07707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7079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270790"/>
    <w:pPr>
      <w:spacing w:beforeAutospacing="1" w:afterAutospacing="1"/>
      <w:jc w:val="left"/>
    </w:pPr>
    <w:rPr>
      <w:rFonts w:cs="Times New Roman"/>
      <w:kern w:val="0"/>
      <w:sz w:val="24"/>
    </w:rPr>
  </w:style>
  <w:style w:type="character" w:styleId="a4">
    <w:name w:val="Strong"/>
    <w:basedOn w:val="a0"/>
    <w:qFormat/>
    <w:rsid w:val="00270790"/>
    <w:rPr>
      <w:b/>
    </w:rPr>
  </w:style>
  <w:style w:type="character" w:styleId="a5">
    <w:name w:val="Hyperlink"/>
    <w:basedOn w:val="a0"/>
    <w:qFormat/>
    <w:rsid w:val="00270790"/>
    <w:rPr>
      <w:color w:val="0000FF"/>
      <w:u w:val="single"/>
    </w:rPr>
  </w:style>
  <w:style w:type="paragraph" w:styleId="a6">
    <w:name w:val="header"/>
    <w:basedOn w:val="a"/>
    <w:link w:val="Char"/>
    <w:rsid w:val="00674B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674BC0"/>
    <w:rPr>
      <w:kern w:val="2"/>
      <w:sz w:val="18"/>
      <w:szCs w:val="18"/>
    </w:rPr>
  </w:style>
  <w:style w:type="paragraph" w:styleId="a7">
    <w:name w:val="footer"/>
    <w:basedOn w:val="a"/>
    <w:link w:val="Char0"/>
    <w:rsid w:val="00674BC0"/>
    <w:pPr>
      <w:tabs>
        <w:tab w:val="center" w:pos="4153"/>
        <w:tab w:val="right" w:pos="8306"/>
      </w:tabs>
      <w:snapToGrid w:val="0"/>
      <w:jc w:val="left"/>
    </w:pPr>
    <w:rPr>
      <w:sz w:val="18"/>
      <w:szCs w:val="18"/>
    </w:rPr>
  </w:style>
  <w:style w:type="character" w:customStyle="1" w:styleId="Char0">
    <w:name w:val="页脚 Char"/>
    <w:basedOn w:val="a0"/>
    <w:link w:val="a7"/>
    <w:rsid w:val="00674BC0"/>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hd.chinatax.gov.cn/xxk/"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chinasafety.gov.c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cgp.gov.cn" TargetMode="External"/><Relationship Id="rId5" Type="http://schemas.openxmlformats.org/officeDocument/2006/relationships/settings" Target="settings.xml"/><Relationship Id="rId15" Type="http://schemas.openxmlformats.org/officeDocument/2006/relationships/hyperlink" Target="http://www.ggzy.gov.cn" TargetMode="External"/><Relationship Id="rId10" Type="http://schemas.openxmlformats.org/officeDocument/2006/relationships/hyperlink" Target="http://www.court.gov.cn/" TargetMode="External"/><Relationship Id="rId4" Type="http://schemas.openxmlformats.org/officeDocument/2006/relationships/styles" Target="styles.xml"/><Relationship Id="rId9" Type="http://schemas.openxmlformats.org/officeDocument/2006/relationships/hyperlink" Target="http://www.creditchina.gov.cn" TargetMode="External"/><Relationship Id="rId14" Type="http://schemas.openxmlformats.org/officeDocument/2006/relationships/hyperlink" Target="http://www.gsxt.gov.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C17E7BC1-0B77-45B7-B374-CFF3AE7C161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9</Pages>
  <Words>736</Words>
  <Characters>4199</Characters>
  <Application>Microsoft Office Word</Application>
  <DocSecurity>0</DocSecurity>
  <Lines>34</Lines>
  <Paragraphs>9</Paragraphs>
  <ScaleCrop>false</ScaleCrop>
  <Company>Sky123.Org</Company>
  <LinksUpToDate>false</LinksUpToDate>
  <CharactersWithSpaces>4926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理解万岁</dc:creator>
  <cp:lastModifiedBy>Sky123.Org</cp:lastModifiedBy>
  <cp:revision>12</cp:revision>
  <cp:lastPrinted>2019-07-10T10:32:00Z</cp:lastPrinted>
  <dcterms:created xsi:type="dcterms:W3CDTF">2019-02-02T02:55:00Z</dcterms:created>
  <dcterms:modified xsi:type="dcterms:W3CDTF">2019-07-15T01:19:00Z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